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E14A3F" w14:textId="7ECDE23F" w:rsidR="00AE19DA" w:rsidRPr="00DA0C73" w:rsidRDefault="00DA0C73" w:rsidP="00DD487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8"/>
          <w:szCs w:val="28"/>
        </w:rPr>
      </w:pPr>
      <w:r w:rsidRPr="00DA0C73">
        <w:rPr>
          <w:rStyle w:val="spellingerror"/>
          <w:rFonts w:ascii="Calibri" w:hAnsi="Calibri" w:cs="Calibri"/>
          <w:b/>
          <w:bCs/>
          <w:sz w:val="28"/>
          <w:szCs w:val="28"/>
        </w:rPr>
        <w:t>Literatuurlijst</w:t>
      </w:r>
    </w:p>
    <w:p w14:paraId="27DDB279" w14:textId="7F14A26C" w:rsidR="00AE19DA" w:rsidRDefault="00AE19DA" w:rsidP="000B43F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ADBD130" w14:textId="77777777" w:rsidR="000B43F4" w:rsidRPr="000B43F4" w:rsidRDefault="000B43F4" w:rsidP="000B43F4">
      <w:pPr>
        <w:pStyle w:val="paragraph"/>
        <w:spacing w:after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proofErr w:type="spellStart"/>
      <w:r w:rsidRPr="000B43F4">
        <w:rPr>
          <w:rStyle w:val="eop"/>
          <w:rFonts w:asciiTheme="minorHAnsi" w:hAnsiTheme="minorHAnsi" w:cstheme="minorHAnsi"/>
          <w:sz w:val="22"/>
          <w:szCs w:val="22"/>
        </w:rPr>
        <w:t>Beaks</w:t>
      </w:r>
      <w:proofErr w:type="spellEnd"/>
      <w:r w:rsidRPr="000B43F4">
        <w:rPr>
          <w:rStyle w:val="eop"/>
          <w:rFonts w:asciiTheme="minorHAnsi" w:hAnsiTheme="minorHAnsi" w:cstheme="minorHAnsi"/>
          <w:sz w:val="22"/>
          <w:szCs w:val="22"/>
        </w:rPr>
        <w:t xml:space="preserve"> (2021). Cv template horizontale lijn (Afbeelding). </w:t>
      </w:r>
      <w:proofErr w:type="spellStart"/>
      <w:r w:rsidRPr="000B43F4">
        <w:rPr>
          <w:rStyle w:val="eop"/>
          <w:rFonts w:asciiTheme="minorHAnsi" w:hAnsiTheme="minorHAnsi" w:cstheme="minorHAnsi"/>
          <w:sz w:val="22"/>
          <w:szCs w:val="22"/>
        </w:rPr>
        <w:t>Beaks</w:t>
      </w:r>
      <w:proofErr w:type="spellEnd"/>
      <w:r w:rsidRPr="000B43F4">
        <w:rPr>
          <w:rStyle w:val="eop"/>
          <w:rFonts w:asciiTheme="minorHAnsi" w:hAnsiTheme="minorHAnsi" w:cstheme="minorHAnsi"/>
          <w:sz w:val="22"/>
          <w:szCs w:val="22"/>
        </w:rPr>
        <w:t xml:space="preserve">. Geraadpleegd op 6 januari 2022, van                           </w:t>
      </w:r>
      <w:r w:rsidRPr="000B43F4">
        <w:rPr>
          <w:rStyle w:val="eop"/>
          <w:rFonts w:asciiTheme="minorHAnsi" w:hAnsiTheme="minorHAnsi" w:cstheme="minorHAnsi"/>
          <w:sz w:val="22"/>
          <w:szCs w:val="22"/>
        </w:rPr>
        <w:tab/>
        <w:t xml:space="preserve"> https://www.beaks.nl/cvtemplates/   </w:t>
      </w:r>
    </w:p>
    <w:p w14:paraId="2DF4DB35" w14:textId="77777777" w:rsidR="000B43F4" w:rsidRPr="000B43F4" w:rsidRDefault="000B43F4" w:rsidP="000B43F4">
      <w:pPr>
        <w:pStyle w:val="paragraph"/>
        <w:spacing w:after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0B43F4">
        <w:rPr>
          <w:rStyle w:val="eop"/>
          <w:rFonts w:asciiTheme="minorHAnsi" w:hAnsiTheme="minorHAnsi" w:cstheme="minorHAnsi"/>
          <w:sz w:val="22"/>
          <w:szCs w:val="22"/>
          <w:lang w:val="en-US"/>
        </w:rPr>
        <w:t>Beaks (2021). </w:t>
      </w:r>
      <w:proofErr w:type="spellStart"/>
      <w:r w:rsidRPr="000B43F4">
        <w:rPr>
          <w:rStyle w:val="eop"/>
          <w:rFonts w:asciiTheme="minorHAnsi" w:hAnsiTheme="minorHAnsi" w:cstheme="minorHAnsi"/>
          <w:sz w:val="22"/>
          <w:szCs w:val="22"/>
          <w:lang w:val="en-US"/>
        </w:rPr>
        <w:t>Cv</w:t>
      </w:r>
      <w:proofErr w:type="spellEnd"/>
      <w:r w:rsidRPr="000B43F4">
        <w:rPr>
          <w:rStyle w:val="eop"/>
          <w:rFonts w:asciiTheme="minorHAnsi" w:hAnsiTheme="minorHAnsi" w:cstheme="minorHAnsi"/>
          <w:sz w:val="22"/>
          <w:szCs w:val="22"/>
          <w:lang w:val="en-US"/>
        </w:rPr>
        <w:t xml:space="preserve"> templates in Word (</w:t>
      </w:r>
      <w:proofErr w:type="spellStart"/>
      <w:r w:rsidRPr="000B43F4">
        <w:rPr>
          <w:rStyle w:val="eop"/>
          <w:rFonts w:asciiTheme="minorHAnsi" w:hAnsiTheme="minorHAnsi" w:cstheme="minorHAnsi"/>
          <w:sz w:val="22"/>
          <w:szCs w:val="22"/>
          <w:lang w:val="en-US"/>
        </w:rPr>
        <w:t>Afbeelding</w:t>
      </w:r>
      <w:proofErr w:type="spellEnd"/>
      <w:r w:rsidRPr="000B43F4">
        <w:rPr>
          <w:rStyle w:val="eop"/>
          <w:rFonts w:asciiTheme="minorHAnsi" w:hAnsiTheme="minorHAnsi" w:cstheme="minorHAnsi"/>
          <w:sz w:val="22"/>
          <w:szCs w:val="22"/>
          <w:lang w:val="en-US"/>
        </w:rPr>
        <w:t xml:space="preserve">). Beaks. </w:t>
      </w:r>
      <w:r w:rsidRPr="000B43F4">
        <w:rPr>
          <w:rStyle w:val="eop"/>
          <w:rFonts w:asciiTheme="minorHAnsi" w:hAnsiTheme="minorHAnsi" w:cstheme="minorHAnsi"/>
          <w:sz w:val="22"/>
          <w:szCs w:val="22"/>
        </w:rPr>
        <w:t xml:space="preserve">Geraadpleegd op 5 januari 2022, van      </w:t>
      </w:r>
      <w:r w:rsidRPr="000B43F4">
        <w:rPr>
          <w:rStyle w:val="eop"/>
          <w:rFonts w:asciiTheme="minorHAnsi" w:hAnsiTheme="minorHAnsi" w:cstheme="minorHAnsi"/>
          <w:sz w:val="22"/>
          <w:szCs w:val="22"/>
        </w:rPr>
        <w:tab/>
        <w:t xml:space="preserve"> https://www.beaks.nl/cvtemplates/  </w:t>
      </w:r>
    </w:p>
    <w:p w14:paraId="258A3FA5" w14:textId="77777777" w:rsidR="000B43F4" w:rsidRPr="000B43F4" w:rsidRDefault="000B43F4" w:rsidP="000B43F4">
      <w:pPr>
        <w:pStyle w:val="paragraph"/>
        <w:spacing w:after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proofErr w:type="spellStart"/>
      <w:r w:rsidRPr="000B43F4">
        <w:rPr>
          <w:rStyle w:val="eop"/>
          <w:rFonts w:asciiTheme="minorHAnsi" w:hAnsiTheme="minorHAnsi" w:cstheme="minorHAnsi"/>
          <w:sz w:val="22"/>
          <w:szCs w:val="22"/>
        </w:rPr>
        <w:t>Beaks</w:t>
      </w:r>
      <w:proofErr w:type="spellEnd"/>
      <w:r w:rsidRPr="000B43F4">
        <w:rPr>
          <w:rStyle w:val="eop"/>
          <w:rFonts w:asciiTheme="minorHAnsi" w:hAnsiTheme="minorHAnsi" w:cstheme="minorHAnsi"/>
          <w:sz w:val="22"/>
          <w:szCs w:val="22"/>
        </w:rPr>
        <w:t xml:space="preserve"> (2021). Cv template ronde foto (Afbeelding). </w:t>
      </w:r>
      <w:proofErr w:type="spellStart"/>
      <w:r w:rsidRPr="000B43F4">
        <w:rPr>
          <w:rStyle w:val="eop"/>
          <w:rFonts w:asciiTheme="minorHAnsi" w:hAnsiTheme="minorHAnsi" w:cstheme="minorHAnsi"/>
          <w:sz w:val="22"/>
          <w:szCs w:val="22"/>
        </w:rPr>
        <w:t>Beaks</w:t>
      </w:r>
      <w:proofErr w:type="spellEnd"/>
      <w:r w:rsidRPr="000B43F4">
        <w:rPr>
          <w:rStyle w:val="eop"/>
          <w:rFonts w:asciiTheme="minorHAnsi" w:hAnsiTheme="minorHAnsi" w:cstheme="minorHAnsi"/>
          <w:sz w:val="22"/>
          <w:szCs w:val="22"/>
        </w:rPr>
        <w:t xml:space="preserve">. Geraadpleegd op 6 januari 2022, van      </w:t>
      </w:r>
      <w:r w:rsidRPr="000B43F4">
        <w:rPr>
          <w:rStyle w:val="eop"/>
          <w:rFonts w:asciiTheme="minorHAnsi" w:hAnsiTheme="minorHAnsi" w:cstheme="minorHAnsi"/>
          <w:sz w:val="22"/>
          <w:szCs w:val="22"/>
        </w:rPr>
        <w:tab/>
        <w:t xml:space="preserve"> https://www.beaks.nl/cvtemplates/   </w:t>
      </w:r>
    </w:p>
    <w:p w14:paraId="43B86A0B" w14:textId="77777777" w:rsidR="000B43F4" w:rsidRPr="000B43F4" w:rsidRDefault="000B43F4" w:rsidP="000B43F4">
      <w:pPr>
        <w:pStyle w:val="paragraph"/>
        <w:spacing w:after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proofErr w:type="spellStart"/>
      <w:r w:rsidRPr="000B43F4">
        <w:rPr>
          <w:rStyle w:val="eop"/>
          <w:rFonts w:asciiTheme="minorHAnsi" w:hAnsiTheme="minorHAnsi" w:cstheme="minorHAnsi"/>
          <w:sz w:val="22"/>
          <w:szCs w:val="22"/>
        </w:rPr>
        <w:t>Beaks</w:t>
      </w:r>
      <w:proofErr w:type="spellEnd"/>
      <w:r w:rsidRPr="000B43F4">
        <w:rPr>
          <w:rStyle w:val="eop"/>
          <w:rFonts w:asciiTheme="minorHAnsi" w:hAnsiTheme="minorHAnsi" w:cstheme="minorHAnsi"/>
          <w:sz w:val="22"/>
          <w:szCs w:val="22"/>
        </w:rPr>
        <w:t xml:space="preserve"> (2021). De beste cv templates: gratis downloaden. Geraadpleegd op 13 december 2021, van          </w:t>
      </w:r>
      <w:r w:rsidRPr="000B43F4">
        <w:rPr>
          <w:rStyle w:val="eop"/>
          <w:rFonts w:asciiTheme="minorHAnsi" w:hAnsiTheme="minorHAnsi" w:cstheme="minorHAnsi"/>
          <w:sz w:val="22"/>
          <w:szCs w:val="22"/>
        </w:rPr>
        <w:tab/>
        <w:t xml:space="preserve"> https://www.beaks.nl/cvtemplates/   </w:t>
      </w:r>
    </w:p>
    <w:p w14:paraId="14C8FE51" w14:textId="645E0E96" w:rsidR="000B43F4" w:rsidRDefault="000B43F4" w:rsidP="000B43F4">
      <w:pPr>
        <w:pStyle w:val="paragraph"/>
        <w:spacing w:after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proofErr w:type="spellStart"/>
      <w:r w:rsidRPr="000B43F4">
        <w:rPr>
          <w:rStyle w:val="eop"/>
          <w:rFonts w:asciiTheme="minorHAnsi" w:hAnsiTheme="minorHAnsi" w:cstheme="minorHAnsi"/>
          <w:sz w:val="22"/>
          <w:szCs w:val="22"/>
        </w:rPr>
        <w:t>Beaks</w:t>
      </w:r>
      <w:proofErr w:type="spellEnd"/>
      <w:r w:rsidRPr="000B43F4">
        <w:rPr>
          <w:rStyle w:val="eop"/>
          <w:rFonts w:asciiTheme="minorHAnsi" w:hAnsiTheme="minorHAnsi" w:cstheme="minorHAnsi"/>
          <w:sz w:val="22"/>
          <w:szCs w:val="22"/>
        </w:rPr>
        <w:t xml:space="preserve"> (2021). Hoe maak je een prachtig cv in Word? [+ gratis voorbeelden en templates].    </w:t>
      </w:r>
      <w:r w:rsidRPr="000B43F4">
        <w:rPr>
          <w:rStyle w:val="eop"/>
          <w:rFonts w:asciiTheme="minorHAnsi" w:hAnsiTheme="minorHAnsi" w:cstheme="minorHAnsi"/>
          <w:sz w:val="22"/>
          <w:szCs w:val="22"/>
        </w:rPr>
        <w:tab/>
      </w:r>
      <w:r w:rsidRPr="000B43F4">
        <w:rPr>
          <w:rStyle w:val="eop"/>
          <w:rFonts w:asciiTheme="minorHAnsi" w:hAnsiTheme="minorHAnsi" w:cstheme="minorHAnsi"/>
          <w:sz w:val="22"/>
          <w:szCs w:val="22"/>
        </w:rPr>
        <w:tab/>
        <w:t xml:space="preserve"> Geraadpleegd op 13 december 2021, van https://www.beaks.nl/cv-word/ </w:t>
      </w:r>
    </w:p>
    <w:p w14:paraId="076285FC" w14:textId="10530568" w:rsidR="00875E60" w:rsidRPr="000B43F4" w:rsidRDefault="00875E60" w:rsidP="00875E60">
      <w:pPr>
        <w:pStyle w:val="paragraph"/>
        <w:spacing w:after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875E60">
        <w:rPr>
          <w:rStyle w:val="eop"/>
          <w:rFonts w:asciiTheme="minorHAnsi" w:hAnsiTheme="minorHAnsi" w:cstheme="minorHAnsi"/>
          <w:sz w:val="22"/>
          <w:szCs w:val="22"/>
        </w:rPr>
        <w:t xml:space="preserve">Berkel, H., Bax, A., &amp; Joosten-ten Brinke, D., (2017). Toetsen in het hoger onderwijs.(4e </w:t>
      </w:r>
      <w:proofErr w:type="spellStart"/>
      <w:r w:rsidRPr="00875E60">
        <w:rPr>
          <w:rStyle w:val="eop"/>
          <w:rFonts w:asciiTheme="minorHAnsi" w:hAnsiTheme="minorHAnsi" w:cstheme="minorHAnsi"/>
          <w:sz w:val="22"/>
          <w:szCs w:val="22"/>
        </w:rPr>
        <w:t>ed</w:t>
      </w:r>
      <w:proofErr w:type="spellEnd"/>
      <w:r w:rsidRPr="00875E60">
        <w:rPr>
          <w:rStyle w:val="eop"/>
          <w:rFonts w:asciiTheme="minorHAnsi" w:hAnsiTheme="minorHAnsi" w:cstheme="minorHAnsi"/>
          <w:sz w:val="22"/>
          <w:szCs w:val="22"/>
        </w:rPr>
        <w:t>). Houten:</w:t>
      </w:r>
      <w:r>
        <w:rPr>
          <w:rStyle w:val="eop"/>
          <w:rFonts w:asciiTheme="minorHAnsi" w:hAnsiTheme="minorHAnsi" w:cstheme="minorHAnsi"/>
          <w:sz w:val="22"/>
          <w:szCs w:val="22"/>
        </w:rPr>
        <w:tab/>
      </w:r>
      <w:proofErr w:type="spellStart"/>
      <w:r w:rsidRPr="00875E60">
        <w:rPr>
          <w:rStyle w:val="eop"/>
          <w:rFonts w:asciiTheme="minorHAnsi" w:hAnsiTheme="minorHAnsi" w:cstheme="minorHAnsi"/>
          <w:sz w:val="22"/>
          <w:szCs w:val="22"/>
        </w:rPr>
        <w:t>Bohn</w:t>
      </w:r>
      <w:proofErr w:type="spellEnd"/>
      <w:r w:rsidRPr="00875E60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75E60">
        <w:rPr>
          <w:rStyle w:val="eop"/>
          <w:rFonts w:asciiTheme="minorHAnsi" w:hAnsiTheme="minorHAnsi" w:cstheme="minorHAnsi"/>
          <w:sz w:val="22"/>
          <w:szCs w:val="22"/>
        </w:rPr>
        <w:t>stafleu</w:t>
      </w:r>
      <w:proofErr w:type="spellEnd"/>
      <w:r w:rsidRPr="00875E60">
        <w:rPr>
          <w:rStyle w:val="eop"/>
          <w:rFonts w:asciiTheme="minorHAnsi" w:hAnsiTheme="minorHAnsi" w:cstheme="minorHAnsi"/>
          <w:sz w:val="22"/>
          <w:szCs w:val="22"/>
        </w:rPr>
        <w:t xml:space="preserve"> van </w:t>
      </w:r>
      <w:proofErr w:type="spellStart"/>
      <w:r w:rsidRPr="00875E60">
        <w:rPr>
          <w:rStyle w:val="eop"/>
          <w:rFonts w:asciiTheme="minorHAnsi" w:hAnsiTheme="minorHAnsi" w:cstheme="minorHAnsi"/>
          <w:sz w:val="22"/>
          <w:szCs w:val="22"/>
        </w:rPr>
        <w:t>loghum</w:t>
      </w:r>
      <w:proofErr w:type="spellEnd"/>
    </w:p>
    <w:p w14:paraId="7DD1267D" w14:textId="77777777" w:rsidR="000B43F4" w:rsidRPr="000B43F4" w:rsidRDefault="000B43F4" w:rsidP="000B43F4">
      <w:pPr>
        <w:pStyle w:val="paragraph"/>
        <w:spacing w:after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0B43F4">
        <w:rPr>
          <w:rStyle w:val="eop"/>
          <w:rFonts w:asciiTheme="minorHAnsi" w:hAnsiTheme="minorHAnsi" w:cstheme="minorHAnsi"/>
          <w:sz w:val="22"/>
          <w:szCs w:val="22"/>
        </w:rPr>
        <w:t>Broek, M. van den (2020, 24 september). Stage/</w:t>
      </w:r>
      <w:proofErr w:type="spellStart"/>
      <w:r w:rsidRPr="000B43F4">
        <w:rPr>
          <w:rStyle w:val="eop"/>
          <w:rFonts w:asciiTheme="minorHAnsi" w:hAnsiTheme="minorHAnsi" w:cstheme="minorHAnsi"/>
          <w:sz w:val="22"/>
          <w:szCs w:val="22"/>
        </w:rPr>
        <w:t>bpv</w:t>
      </w:r>
      <w:proofErr w:type="spellEnd"/>
      <w:r w:rsidRPr="000B43F4">
        <w:rPr>
          <w:rStyle w:val="eop"/>
          <w:rFonts w:asciiTheme="minorHAnsi" w:hAnsiTheme="minorHAnsi" w:cstheme="minorHAnsi"/>
          <w:sz w:val="22"/>
          <w:szCs w:val="22"/>
        </w:rPr>
        <w:t>. MBO Raad geraadpleegd op 22 november</w:t>
      </w:r>
      <w:r w:rsidRPr="000B43F4">
        <w:rPr>
          <w:rStyle w:val="eop"/>
          <w:rFonts w:asciiTheme="minorHAnsi" w:hAnsiTheme="minorHAnsi" w:cstheme="minorHAnsi"/>
          <w:sz w:val="22"/>
          <w:szCs w:val="22"/>
        </w:rPr>
        <w:tab/>
      </w:r>
      <w:r w:rsidRPr="000B43F4">
        <w:rPr>
          <w:rStyle w:val="eop"/>
          <w:rFonts w:asciiTheme="minorHAnsi" w:hAnsiTheme="minorHAnsi" w:cstheme="minorHAnsi"/>
          <w:sz w:val="22"/>
          <w:szCs w:val="22"/>
        </w:rPr>
        <w:tab/>
        <w:t xml:space="preserve"> 2021, van  https://www.mboraad.nl/themas/stage  </w:t>
      </w:r>
    </w:p>
    <w:p w14:paraId="5BBE8B09" w14:textId="77777777" w:rsidR="000B43F4" w:rsidRPr="000B43F4" w:rsidRDefault="000B43F4" w:rsidP="000B43F4">
      <w:pPr>
        <w:pStyle w:val="paragraph"/>
        <w:spacing w:after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0B43F4">
        <w:rPr>
          <w:rStyle w:val="eop"/>
          <w:rFonts w:asciiTheme="minorHAnsi" w:hAnsiTheme="minorHAnsi" w:cstheme="minorHAnsi"/>
          <w:sz w:val="22"/>
          <w:szCs w:val="22"/>
        </w:rPr>
        <w:t xml:space="preserve">Docentenplein. (2018, 20 maart). De voor-en nadelen van digitaal lesgeven. Geraadpleegd op 6   </w:t>
      </w:r>
      <w:r w:rsidRPr="000B43F4">
        <w:rPr>
          <w:rStyle w:val="eop"/>
          <w:rFonts w:asciiTheme="minorHAnsi" w:hAnsiTheme="minorHAnsi" w:cstheme="minorHAnsi"/>
          <w:sz w:val="22"/>
          <w:szCs w:val="22"/>
        </w:rPr>
        <w:tab/>
        <w:t xml:space="preserve"> januari 2022, van https://www.docentenplein.nl/2018/3/20/de-vooren-nadelen-van-    </w:t>
      </w:r>
      <w:r w:rsidRPr="000B43F4">
        <w:rPr>
          <w:rStyle w:val="eop"/>
          <w:rFonts w:asciiTheme="minorHAnsi" w:hAnsiTheme="minorHAnsi" w:cstheme="minorHAnsi"/>
          <w:sz w:val="22"/>
          <w:szCs w:val="22"/>
        </w:rPr>
        <w:tab/>
        <w:t xml:space="preserve">digitaal-lesgeven.  </w:t>
      </w:r>
    </w:p>
    <w:p w14:paraId="37E8BB67" w14:textId="77777777" w:rsidR="000B43F4" w:rsidRPr="000B43F4" w:rsidRDefault="000B43F4" w:rsidP="000B43F4">
      <w:pPr>
        <w:pStyle w:val="paragraph"/>
        <w:spacing w:after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proofErr w:type="spellStart"/>
      <w:r w:rsidRPr="000B43F4">
        <w:rPr>
          <w:rStyle w:val="eop"/>
          <w:rFonts w:asciiTheme="minorHAnsi" w:hAnsiTheme="minorHAnsi" w:cstheme="minorHAnsi"/>
          <w:sz w:val="22"/>
          <w:szCs w:val="22"/>
        </w:rPr>
        <w:t>Ebbens</w:t>
      </w:r>
      <w:proofErr w:type="spellEnd"/>
      <w:r w:rsidRPr="000B43F4">
        <w:rPr>
          <w:rStyle w:val="eop"/>
          <w:rFonts w:asciiTheme="minorHAnsi" w:hAnsiTheme="minorHAnsi" w:cstheme="minorHAnsi"/>
          <w:sz w:val="22"/>
          <w:szCs w:val="22"/>
        </w:rPr>
        <w:t xml:space="preserve">, S., &amp; Ettekoven, S. (2016). Samenwerkend leren : praktijkboek. Groningen: Noordhoff  </w:t>
      </w:r>
      <w:r w:rsidRPr="000B43F4">
        <w:rPr>
          <w:rStyle w:val="eop"/>
          <w:rFonts w:asciiTheme="minorHAnsi" w:hAnsiTheme="minorHAnsi" w:cstheme="minorHAnsi"/>
          <w:sz w:val="22"/>
          <w:szCs w:val="22"/>
        </w:rPr>
        <w:tab/>
      </w:r>
      <w:r w:rsidRPr="000B43F4">
        <w:rPr>
          <w:rStyle w:val="eop"/>
          <w:rFonts w:asciiTheme="minorHAnsi" w:hAnsiTheme="minorHAnsi" w:cstheme="minorHAnsi"/>
          <w:sz w:val="22"/>
          <w:szCs w:val="22"/>
        </w:rPr>
        <w:tab/>
        <w:t xml:space="preserve"> Uitgevers.  </w:t>
      </w:r>
    </w:p>
    <w:p w14:paraId="766A1DCE" w14:textId="77777777" w:rsidR="000B43F4" w:rsidRPr="000B43F4" w:rsidRDefault="000B43F4" w:rsidP="000B43F4">
      <w:pPr>
        <w:pStyle w:val="paragraph"/>
        <w:spacing w:after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proofErr w:type="spellStart"/>
      <w:r w:rsidRPr="000B43F4">
        <w:rPr>
          <w:rStyle w:val="eop"/>
          <w:rFonts w:asciiTheme="minorHAnsi" w:hAnsiTheme="minorHAnsi" w:cstheme="minorHAnsi"/>
          <w:sz w:val="22"/>
          <w:szCs w:val="22"/>
        </w:rPr>
        <w:t>Encyclo</w:t>
      </w:r>
      <w:proofErr w:type="spellEnd"/>
      <w:r w:rsidRPr="000B43F4">
        <w:rPr>
          <w:rStyle w:val="eop"/>
          <w:rFonts w:asciiTheme="minorHAnsi" w:hAnsiTheme="minorHAnsi" w:cstheme="minorHAnsi"/>
          <w:sz w:val="22"/>
          <w:szCs w:val="22"/>
        </w:rPr>
        <w:t>. (2021). </w:t>
      </w:r>
      <w:proofErr w:type="spellStart"/>
      <w:r w:rsidRPr="000B43F4">
        <w:rPr>
          <w:rStyle w:val="eop"/>
          <w:rFonts w:asciiTheme="minorHAnsi" w:hAnsiTheme="minorHAnsi" w:cstheme="minorHAnsi"/>
          <w:sz w:val="22"/>
          <w:szCs w:val="22"/>
        </w:rPr>
        <w:t>encyclo</w:t>
      </w:r>
      <w:proofErr w:type="spellEnd"/>
      <w:r w:rsidRPr="000B43F4">
        <w:rPr>
          <w:rStyle w:val="eop"/>
          <w:rFonts w:asciiTheme="minorHAnsi" w:hAnsiTheme="minorHAnsi" w:cstheme="minorHAnsi"/>
          <w:sz w:val="22"/>
          <w:szCs w:val="22"/>
        </w:rPr>
        <w:t xml:space="preserve">. Geraadpleegd op 28 december 2021, https://www.encyclo.nl   </w:t>
      </w:r>
    </w:p>
    <w:p w14:paraId="60065B4C" w14:textId="77777777" w:rsidR="000B43F4" w:rsidRPr="000B43F4" w:rsidRDefault="000B43F4" w:rsidP="000B43F4">
      <w:pPr>
        <w:pStyle w:val="paragraph"/>
        <w:spacing w:after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0B43F4">
        <w:rPr>
          <w:rStyle w:val="eop"/>
          <w:rFonts w:asciiTheme="minorHAnsi" w:hAnsiTheme="minorHAnsi" w:cstheme="minorHAnsi"/>
          <w:sz w:val="22"/>
          <w:szCs w:val="22"/>
        </w:rPr>
        <w:t>Gastel-</w:t>
      </w:r>
      <w:proofErr w:type="spellStart"/>
      <w:r w:rsidRPr="000B43F4">
        <w:rPr>
          <w:rStyle w:val="eop"/>
          <w:rFonts w:asciiTheme="minorHAnsi" w:hAnsiTheme="minorHAnsi" w:cstheme="minorHAnsi"/>
          <w:sz w:val="22"/>
          <w:szCs w:val="22"/>
        </w:rPr>
        <w:t>Firet</w:t>
      </w:r>
      <w:proofErr w:type="spellEnd"/>
      <w:r w:rsidRPr="000B43F4">
        <w:rPr>
          <w:rStyle w:val="eop"/>
          <w:rFonts w:asciiTheme="minorHAnsi" w:hAnsiTheme="minorHAnsi" w:cstheme="minorHAnsi"/>
          <w:sz w:val="22"/>
          <w:szCs w:val="22"/>
        </w:rPr>
        <w:t xml:space="preserve">, A. (2019, 23 april). Online versus offline leren: de voor- en nadelen. Onderwijs van  </w:t>
      </w:r>
      <w:r w:rsidRPr="000B43F4">
        <w:rPr>
          <w:rStyle w:val="eop"/>
          <w:rFonts w:asciiTheme="minorHAnsi" w:hAnsiTheme="minorHAnsi" w:cstheme="minorHAnsi"/>
          <w:sz w:val="22"/>
          <w:szCs w:val="22"/>
        </w:rPr>
        <w:tab/>
        <w:t xml:space="preserve">   Morgen. Geraadpleegd op 6 januari 2022, van             </w:t>
      </w:r>
      <w:r w:rsidRPr="000B43F4">
        <w:rPr>
          <w:rStyle w:val="eop"/>
          <w:rFonts w:asciiTheme="minorHAnsi" w:hAnsiTheme="minorHAnsi" w:cstheme="minorHAnsi"/>
          <w:sz w:val="22"/>
          <w:szCs w:val="22"/>
        </w:rPr>
        <w:tab/>
      </w:r>
      <w:r w:rsidRPr="000B43F4">
        <w:rPr>
          <w:rStyle w:val="eop"/>
          <w:rFonts w:asciiTheme="minorHAnsi" w:hAnsiTheme="minorHAnsi" w:cstheme="minorHAnsi"/>
          <w:sz w:val="22"/>
          <w:szCs w:val="22"/>
        </w:rPr>
        <w:tab/>
      </w:r>
      <w:r w:rsidRPr="000B43F4">
        <w:rPr>
          <w:rStyle w:val="eop"/>
          <w:rFonts w:asciiTheme="minorHAnsi" w:hAnsiTheme="minorHAnsi" w:cstheme="minorHAnsi"/>
          <w:sz w:val="22"/>
          <w:szCs w:val="22"/>
        </w:rPr>
        <w:tab/>
      </w:r>
      <w:r w:rsidRPr="000B43F4">
        <w:rPr>
          <w:rStyle w:val="eop"/>
          <w:rFonts w:asciiTheme="minorHAnsi" w:hAnsiTheme="minorHAnsi" w:cstheme="minorHAnsi"/>
          <w:sz w:val="22"/>
          <w:szCs w:val="22"/>
        </w:rPr>
        <w:tab/>
      </w:r>
      <w:r w:rsidRPr="000B43F4">
        <w:rPr>
          <w:rStyle w:val="eop"/>
          <w:rFonts w:asciiTheme="minorHAnsi" w:hAnsiTheme="minorHAnsi" w:cstheme="minorHAnsi"/>
          <w:sz w:val="22"/>
          <w:szCs w:val="22"/>
        </w:rPr>
        <w:tab/>
      </w:r>
      <w:r w:rsidRPr="000B43F4">
        <w:rPr>
          <w:rStyle w:val="eop"/>
          <w:rFonts w:asciiTheme="minorHAnsi" w:hAnsiTheme="minorHAnsi" w:cstheme="minorHAnsi"/>
          <w:sz w:val="22"/>
          <w:szCs w:val="22"/>
        </w:rPr>
        <w:tab/>
        <w:t xml:space="preserve">   https://www.onderwijsvanmorgen.nl/ovm/online-versus-offline-leren-de-voor-en-  </w:t>
      </w:r>
      <w:r w:rsidRPr="000B43F4">
        <w:rPr>
          <w:rStyle w:val="eop"/>
          <w:rFonts w:asciiTheme="minorHAnsi" w:hAnsiTheme="minorHAnsi" w:cstheme="minorHAnsi"/>
          <w:sz w:val="22"/>
          <w:szCs w:val="22"/>
        </w:rPr>
        <w:tab/>
      </w:r>
      <w:r w:rsidRPr="000B43F4">
        <w:rPr>
          <w:rStyle w:val="eop"/>
          <w:rFonts w:asciiTheme="minorHAnsi" w:hAnsiTheme="minorHAnsi" w:cstheme="minorHAnsi"/>
          <w:sz w:val="22"/>
          <w:szCs w:val="22"/>
        </w:rPr>
        <w:tab/>
        <w:t xml:space="preserve">   nadelen/  </w:t>
      </w:r>
    </w:p>
    <w:p w14:paraId="6EE96F5D" w14:textId="77777777" w:rsidR="000B43F4" w:rsidRPr="000B43F4" w:rsidRDefault="000B43F4" w:rsidP="000B43F4">
      <w:pPr>
        <w:pStyle w:val="paragraph"/>
        <w:spacing w:after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0B43F4">
        <w:rPr>
          <w:rStyle w:val="eop"/>
          <w:rFonts w:asciiTheme="minorHAnsi" w:hAnsiTheme="minorHAnsi" w:cstheme="minorHAnsi"/>
          <w:sz w:val="22"/>
          <w:szCs w:val="22"/>
        </w:rPr>
        <w:t> Geerts, W., &amp; Van Kralingen, R. (2020). Handboek voor leraren (3de ed.). </w:t>
      </w:r>
      <w:proofErr w:type="spellStart"/>
      <w:r w:rsidRPr="000B43F4">
        <w:rPr>
          <w:rStyle w:val="eop"/>
          <w:rFonts w:asciiTheme="minorHAnsi" w:hAnsiTheme="minorHAnsi" w:cstheme="minorHAnsi"/>
          <w:sz w:val="22"/>
          <w:szCs w:val="22"/>
        </w:rPr>
        <w:t>Bussem</w:t>
      </w:r>
      <w:proofErr w:type="spellEnd"/>
      <w:r w:rsidRPr="000B43F4">
        <w:rPr>
          <w:rStyle w:val="eop"/>
          <w:rFonts w:asciiTheme="minorHAnsi" w:hAnsiTheme="minorHAnsi" w:cstheme="minorHAnsi"/>
          <w:sz w:val="22"/>
          <w:szCs w:val="22"/>
        </w:rPr>
        <w:t>: </w:t>
      </w:r>
      <w:proofErr w:type="spellStart"/>
      <w:r w:rsidRPr="000B43F4">
        <w:rPr>
          <w:rStyle w:val="eop"/>
          <w:rFonts w:asciiTheme="minorHAnsi" w:hAnsiTheme="minorHAnsi" w:cstheme="minorHAnsi"/>
          <w:sz w:val="22"/>
          <w:szCs w:val="22"/>
        </w:rPr>
        <w:t>Coutinho</w:t>
      </w:r>
      <w:proofErr w:type="spellEnd"/>
      <w:r w:rsidRPr="000B43F4">
        <w:rPr>
          <w:rStyle w:val="eop"/>
          <w:rFonts w:asciiTheme="minorHAnsi" w:hAnsiTheme="minorHAnsi" w:cstheme="minorHAnsi"/>
          <w:sz w:val="22"/>
          <w:szCs w:val="22"/>
        </w:rPr>
        <w:t xml:space="preserve">.   </w:t>
      </w:r>
    </w:p>
    <w:p w14:paraId="0C622D30" w14:textId="77777777" w:rsidR="000B43F4" w:rsidRPr="000B43F4" w:rsidRDefault="000B43F4" w:rsidP="000B43F4">
      <w:pPr>
        <w:pStyle w:val="paragraph"/>
        <w:spacing w:after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proofErr w:type="spellStart"/>
      <w:r w:rsidRPr="000B43F4">
        <w:rPr>
          <w:rStyle w:val="eop"/>
          <w:rFonts w:asciiTheme="minorHAnsi" w:hAnsiTheme="minorHAnsi" w:cstheme="minorHAnsi"/>
          <w:sz w:val="22"/>
          <w:szCs w:val="22"/>
        </w:rPr>
        <w:t>Kakhiel</w:t>
      </w:r>
      <w:proofErr w:type="spellEnd"/>
      <w:r w:rsidRPr="000B43F4">
        <w:rPr>
          <w:rStyle w:val="eop"/>
          <w:rFonts w:asciiTheme="minorHAnsi" w:hAnsiTheme="minorHAnsi" w:cstheme="minorHAnsi"/>
          <w:sz w:val="22"/>
          <w:szCs w:val="22"/>
        </w:rPr>
        <w:t>, (2014). </w:t>
      </w:r>
      <w:proofErr w:type="spellStart"/>
      <w:r w:rsidRPr="000B43F4">
        <w:rPr>
          <w:rStyle w:val="eop"/>
          <w:rFonts w:asciiTheme="minorHAnsi" w:hAnsiTheme="minorHAnsi" w:cstheme="minorHAnsi"/>
          <w:sz w:val="22"/>
          <w:szCs w:val="22"/>
        </w:rPr>
        <w:t>Kakhiel</w:t>
      </w:r>
      <w:proofErr w:type="spellEnd"/>
      <w:r w:rsidRPr="000B43F4">
        <w:rPr>
          <w:rStyle w:val="eop"/>
          <w:rFonts w:asciiTheme="minorHAnsi" w:hAnsiTheme="minorHAnsi" w:cstheme="minorHAnsi"/>
          <w:sz w:val="22"/>
          <w:szCs w:val="22"/>
        </w:rPr>
        <w:t xml:space="preserve"> bedachtzamer door stijgende populariteit (foto). Nu.nl. Geraadpleegd op    </w:t>
      </w:r>
      <w:r w:rsidRPr="000B43F4">
        <w:rPr>
          <w:rStyle w:val="eop"/>
          <w:rFonts w:asciiTheme="minorHAnsi" w:hAnsiTheme="minorHAnsi" w:cstheme="minorHAnsi"/>
          <w:sz w:val="22"/>
          <w:szCs w:val="22"/>
        </w:rPr>
        <w:tab/>
        <w:t xml:space="preserve"> 13 december 2021, van https://www.nu.nl/weekend/3819692/kakhiel-bedachtzamer-     </w:t>
      </w:r>
      <w:r w:rsidRPr="000B43F4">
        <w:rPr>
          <w:rStyle w:val="eop"/>
          <w:rFonts w:asciiTheme="minorHAnsi" w:hAnsiTheme="minorHAnsi" w:cstheme="minorHAnsi"/>
          <w:sz w:val="22"/>
          <w:szCs w:val="22"/>
        </w:rPr>
        <w:tab/>
        <w:t xml:space="preserve">  stijgende-populariteit.html </w:t>
      </w:r>
    </w:p>
    <w:p w14:paraId="2D6C3B38" w14:textId="47B73A09" w:rsidR="000B43F4" w:rsidRPr="000B43F4" w:rsidRDefault="000B43F4" w:rsidP="000B43F4">
      <w:pPr>
        <w:pStyle w:val="paragraph"/>
        <w:spacing w:after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0B43F4">
        <w:rPr>
          <w:rStyle w:val="eop"/>
          <w:rFonts w:asciiTheme="minorHAnsi" w:hAnsiTheme="minorHAnsi" w:cstheme="minorHAnsi"/>
          <w:sz w:val="22"/>
          <w:szCs w:val="22"/>
        </w:rPr>
        <w:t>KU Leuven. (</w:t>
      </w:r>
      <w:proofErr w:type="spellStart"/>
      <w:r w:rsidRPr="000B43F4">
        <w:rPr>
          <w:rStyle w:val="eop"/>
          <w:rFonts w:asciiTheme="minorHAnsi" w:hAnsiTheme="minorHAnsi" w:cstheme="minorHAnsi"/>
          <w:sz w:val="22"/>
          <w:szCs w:val="22"/>
        </w:rPr>
        <w:t>z.d.</w:t>
      </w:r>
      <w:proofErr w:type="spellEnd"/>
      <w:r w:rsidRPr="000B43F4">
        <w:rPr>
          <w:rStyle w:val="eop"/>
          <w:rFonts w:asciiTheme="minorHAnsi" w:hAnsiTheme="minorHAnsi" w:cstheme="minorHAnsi"/>
          <w:sz w:val="22"/>
          <w:szCs w:val="22"/>
        </w:rPr>
        <w:t>). Rollenspel. Geraadpleegd op 25 december 2021, van</w:t>
      </w:r>
      <w:r>
        <w:rPr>
          <w:rStyle w:val="eop"/>
          <w:rFonts w:asciiTheme="minorHAnsi" w:hAnsiTheme="minorHAnsi" w:cstheme="minorHAnsi"/>
          <w:sz w:val="22"/>
          <w:szCs w:val="22"/>
        </w:rPr>
        <w:tab/>
      </w:r>
      <w:r w:rsidRPr="000B43F4">
        <w:rPr>
          <w:rStyle w:val="eop"/>
          <w:rFonts w:asciiTheme="minorHAnsi" w:hAnsiTheme="minorHAnsi" w:cstheme="minorHAnsi"/>
          <w:sz w:val="22"/>
          <w:szCs w:val="22"/>
        </w:rPr>
        <w:t>https://www.kuleuven.be/onderwijs/learninglab/ondersteuning/didactische-</w:t>
      </w:r>
      <w:r>
        <w:rPr>
          <w:rStyle w:val="eop"/>
          <w:rFonts w:asciiTheme="minorHAnsi" w:hAnsiTheme="minorHAnsi" w:cstheme="minorHAnsi"/>
          <w:sz w:val="22"/>
          <w:szCs w:val="22"/>
        </w:rPr>
        <w:tab/>
      </w:r>
      <w:r w:rsidRPr="000B43F4">
        <w:rPr>
          <w:rStyle w:val="eop"/>
          <w:rFonts w:asciiTheme="minorHAnsi" w:hAnsiTheme="minorHAnsi" w:cstheme="minorHAnsi"/>
          <w:sz w:val="22"/>
          <w:szCs w:val="22"/>
        </w:rPr>
        <w:t>formats/verzamelingen/verzamelingen-</w:t>
      </w:r>
      <w:proofErr w:type="spellStart"/>
      <w:r w:rsidRPr="000B43F4">
        <w:rPr>
          <w:rStyle w:val="eop"/>
          <w:rFonts w:asciiTheme="minorHAnsi" w:hAnsiTheme="minorHAnsi" w:cstheme="minorHAnsi"/>
          <w:sz w:val="22"/>
          <w:szCs w:val="22"/>
        </w:rPr>
        <w:t>academy</w:t>
      </w:r>
      <w:proofErr w:type="spellEnd"/>
      <w:r w:rsidRPr="000B43F4">
        <w:rPr>
          <w:rStyle w:val="eop"/>
          <w:rFonts w:asciiTheme="minorHAnsi" w:hAnsiTheme="minorHAnsi" w:cstheme="minorHAnsi"/>
          <w:sz w:val="22"/>
          <w:szCs w:val="22"/>
        </w:rPr>
        <w:t xml:space="preserve">/rollenspel  </w:t>
      </w:r>
    </w:p>
    <w:p w14:paraId="2C289056" w14:textId="554BC90D" w:rsidR="000B43F4" w:rsidRPr="000B43F4" w:rsidRDefault="000B43F4" w:rsidP="000B43F4">
      <w:pPr>
        <w:pStyle w:val="paragraph"/>
        <w:spacing w:after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0B43F4">
        <w:rPr>
          <w:rStyle w:val="eop"/>
          <w:rFonts w:asciiTheme="minorHAnsi" w:hAnsiTheme="minorHAnsi" w:cstheme="minorHAnsi"/>
          <w:sz w:val="22"/>
          <w:szCs w:val="22"/>
        </w:rPr>
        <w:t>Leraar24. (2020, 10 maart). Meer leren door te reflecteren in het po en vo. Geraadpleegd op 23</w:t>
      </w:r>
      <w:r>
        <w:rPr>
          <w:rStyle w:val="eop"/>
          <w:rFonts w:asciiTheme="minorHAnsi" w:hAnsiTheme="minorHAnsi" w:cstheme="minorHAnsi"/>
          <w:sz w:val="22"/>
          <w:szCs w:val="22"/>
        </w:rPr>
        <w:tab/>
      </w:r>
      <w:r w:rsidRPr="000B43F4">
        <w:rPr>
          <w:rStyle w:val="eop"/>
          <w:rFonts w:asciiTheme="minorHAnsi" w:hAnsiTheme="minorHAnsi" w:cstheme="minorHAnsi"/>
          <w:sz w:val="22"/>
          <w:szCs w:val="22"/>
        </w:rPr>
        <w:t>december 2021, van https://www.leraar24.nl/69363/meer-leren-door-te-reflecteren-in-het- </w:t>
      </w:r>
      <w:r>
        <w:rPr>
          <w:rStyle w:val="eop"/>
          <w:rFonts w:asciiTheme="minorHAnsi" w:hAnsiTheme="minorHAnsi" w:cstheme="minorHAnsi"/>
          <w:sz w:val="22"/>
          <w:szCs w:val="22"/>
        </w:rPr>
        <w:tab/>
      </w:r>
      <w:r w:rsidRPr="000B43F4">
        <w:rPr>
          <w:rStyle w:val="eop"/>
          <w:rFonts w:asciiTheme="minorHAnsi" w:hAnsiTheme="minorHAnsi" w:cstheme="minorHAnsi"/>
          <w:sz w:val="22"/>
          <w:szCs w:val="22"/>
        </w:rPr>
        <w:t xml:space="preserve">po-en-vo/  </w:t>
      </w:r>
    </w:p>
    <w:p w14:paraId="2B36078A" w14:textId="451092AE" w:rsidR="000B43F4" w:rsidRPr="000B43F4" w:rsidRDefault="000B43F4" w:rsidP="000B43F4">
      <w:pPr>
        <w:pStyle w:val="paragraph"/>
        <w:spacing w:after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0B43F4">
        <w:rPr>
          <w:rStyle w:val="eop"/>
          <w:rFonts w:asciiTheme="minorHAnsi" w:hAnsiTheme="minorHAnsi" w:cstheme="minorHAnsi"/>
          <w:sz w:val="22"/>
          <w:szCs w:val="22"/>
        </w:rPr>
        <w:lastRenderedPageBreak/>
        <w:t>Leren Solliciteren (2021, 28 juli). Hoe maak je een CV als student (5 simpele stappen) |</w:t>
      </w:r>
      <w:r>
        <w:rPr>
          <w:rStyle w:val="eop"/>
          <w:rFonts w:asciiTheme="minorHAnsi" w:hAnsiTheme="minorHAnsi" w:cstheme="minorHAnsi"/>
          <w:sz w:val="22"/>
          <w:szCs w:val="22"/>
        </w:rPr>
        <w:tab/>
      </w:r>
      <w:r w:rsidRPr="000B43F4">
        <w:rPr>
          <w:rStyle w:val="eop"/>
          <w:rFonts w:asciiTheme="minorHAnsi" w:hAnsiTheme="minorHAnsi" w:cstheme="minorHAnsi"/>
          <w:sz w:val="22"/>
          <w:szCs w:val="22"/>
        </w:rPr>
        <w:t>Inclusief voorbeeld (Video). YouTube. Geraadpleegd op 13 december 2021, van</w:t>
      </w:r>
      <w:r>
        <w:rPr>
          <w:rStyle w:val="eop"/>
          <w:rFonts w:asciiTheme="minorHAnsi" w:hAnsiTheme="minorHAnsi" w:cstheme="minorHAnsi"/>
          <w:sz w:val="22"/>
          <w:szCs w:val="22"/>
        </w:rPr>
        <w:tab/>
      </w:r>
      <w:r w:rsidRPr="000B43F4">
        <w:rPr>
          <w:rStyle w:val="eop"/>
          <w:rFonts w:asciiTheme="minorHAnsi" w:hAnsiTheme="minorHAnsi" w:cstheme="minorHAnsi"/>
          <w:sz w:val="22"/>
          <w:szCs w:val="22"/>
        </w:rPr>
        <w:t xml:space="preserve">https://www.youtube.com/watch?v=GezAcbz5hGE  </w:t>
      </w:r>
    </w:p>
    <w:p w14:paraId="52CBF9DF" w14:textId="77777777" w:rsidR="000B43F4" w:rsidRPr="000B43F4" w:rsidRDefault="000B43F4" w:rsidP="000B43F4">
      <w:pPr>
        <w:pStyle w:val="paragraph"/>
        <w:spacing w:after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0B43F4">
        <w:rPr>
          <w:rStyle w:val="eop"/>
          <w:rFonts w:asciiTheme="minorHAnsi" w:hAnsiTheme="minorHAnsi" w:cstheme="minorHAnsi"/>
          <w:sz w:val="22"/>
          <w:szCs w:val="22"/>
        </w:rPr>
        <w:t>Malmberg. (2018). </w:t>
      </w:r>
      <w:proofErr w:type="spellStart"/>
      <w:r w:rsidRPr="000B43F4">
        <w:rPr>
          <w:rStyle w:val="eop"/>
          <w:rFonts w:asciiTheme="minorHAnsi" w:hAnsiTheme="minorHAnsi" w:cstheme="minorHAnsi"/>
          <w:sz w:val="22"/>
          <w:szCs w:val="22"/>
        </w:rPr>
        <w:t>Blended</w:t>
      </w:r>
      <w:proofErr w:type="spellEnd"/>
      <w:r w:rsidRPr="000B43F4">
        <w:rPr>
          <w:rStyle w:val="eop"/>
          <w:rFonts w:asciiTheme="minorHAnsi" w:hAnsiTheme="minorHAnsi" w:cstheme="minorHAnsi"/>
          <w:sz w:val="22"/>
          <w:szCs w:val="22"/>
        </w:rPr>
        <w:t xml:space="preserve"> teaching. Hoe combineer je offline en online leren (White paper).    </w:t>
      </w:r>
      <w:r w:rsidRPr="000B43F4">
        <w:rPr>
          <w:rStyle w:val="eop"/>
          <w:rFonts w:asciiTheme="minorHAnsi" w:hAnsiTheme="minorHAnsi" w:cstheme="minorHAnsi"/>
          <w:sz w:val="22"/>
          <w:szCs w:val="22"/>
        </w:rPr>
        <w:tab/>
        <w:t xml:space="preserve">  Geraadpleegd op 6 januari 2022, van https://www.onderwijsvanmorgen.nl/wp-     </w:t>
      </w:r>
      <w:r w:rsidRPr="000B43F4">
        <w:rPr>
          <w:rStyle w:val="eop"/>
          <w:rFonts w:asciiTheme="minorHAnsi" w:hAnsiTheme="minorHAnsi" w:cstheme="minorHAnsi"/>
          <w:sz w:val="22"/>
          <w:szCs w:val="22"/>
        </w:rPr>
        <w:tab/>
      </w:r>
      <w:r w:rsidRPr="000B43F4">
        <w:rPr>
          <w:rStyle w:val="eop"/>
          <w:rFonts w:asciiTheme="minorHAnsi" w:hAnsiTheme="minorHAnsi" w:cstheme="minorHAnsi"/>
          <w:sz w:val="22"/>
          <w:szCs w:val="22"/>
        </w:rPr>
        <w:tab/>
        <w:t xml:space="preserve">  content/uploads/2018/03/MALMBERG_Whitepaper-Blended-Teaching-2018.pdf  </w:t>
      </w:r>
    </w:p>
    <w:p w14:paraId="76F407CA" w14:textId="5BBDE61C" w:rsidR="000B43F4" w:rsidRDefault="000B43F4" w:rsidP="000B43F4">
      <w:pPr>
        <w:pStyle w:val="paragraph"/>
        <w:spacing w:after="0"/>
        <w:textAlignment w:val="baseline"/>
        <w:rPr>
          <w:rStyle w:val="spellingerror"/>
          <w:rFonts w:asciiTheme="minorHAnsi" w:hAnsiTheme="minorHAnsi" w:cstheme="minorHAnsi"/>
          <w:sz w:val="22"/>
          <w:szCs w:val="22"/>
        </w:rPr>
      </w:pPr>
      <w:r w:rsidRPr="000B43F4">
        <w:rPr>
          <w:rStyle w:val="eop"/>
          <w:rFonts w:asciiTheme="minorHAnsi" w:hAnsiTheme="minorHAnsi" w:cstheme="minorHAnsi"/>
          <w:sz w:val="22"/>
          <w:szCs w:val="22"/>
        </w:rPr>
        <w:t xml:space="preserve">MBO Raad. (2021, 6 september). BPV-Protocol. Geraadpleegd op 22 november 2021, van                         https://www.mboraad.nl/publicaties/bpv-protocol   </w:t>
      </w:r>
    </w:p>
    <w:p w14:paraId="3B2E8293" w14:textId="755FCACD" w:rsidR="00AE19DA" w:rsidRPr="00DA0C73" w:rsidRDefault="00AE19DA" w:rsidP="00AE19D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proofErr w:type="spellStart"/>
      <w:r w:rsidRPr="00DA0C73">
        <w:rPr>
          <w:rStyle w:val="spellingerror"/>
          <w:rFonts w:asciiTheme="minorHAnsi" w:hAnsiTheme="minorHAnsi" w:cstheme="minorHAnsi"/>
          <w:sz w:val="22"/>
          <w:szCs w:val="22"/>
        </w:rPr>
        <w:t>Peisachovich</w:t>
      </w:r>
      <w:proofErr w:type="spellEnd"/>
      <w:r w:rsidRPr="00DA0C73">
        <w:rPr>
          <w:rStyle w:val="normaltextrun"/>
          <w:rFonts w:asciiTheme="minorHAnsi" w:hAnsiTheme="minorHAnsi" w:cstheme="minorHAnsi"/>
          <w:sz w:val="22"/>
          <w:szCs w:val="22"/>
        </w:rPr>
        <w:t>, E.H., Nelles, L.J., </w:t>
      </w:r>
      <w:proofErr w:type="spellStart"/>
      <w:r w:rsidRPr="00DA0C73">
        <w:rPr>
          <w:rStyle w:val="spellingerror"/>
          <w:rFonts w:asciiTheme="minorHAnsi" w:hAnsiTheme="minorHAnsi" w:cstheme="minorHAnsi"/>
          <w:sz w:val="22"/>
          <w:szCs w:val="22"/>
        </w:rPr>
        <w:t>Murtha</w:t>
      </w:r>
      <w:proofErr w:type="spellEnd"/>
      <w:r w:rsidRPr="00DA0C73">
        <w:rPr>
          <w:rStyle w:val="normaltextrun"/>
          <w:rFonts w:asciiTheme="minorHAnsi" w:hAnsiTheme="minorHAnsi" w:cstheme="minorHAnsi"/>
          <w:sz w:val="22"/>
          <w:szCs w:val="22"/>
        </w:rPr>
        <w:t>, S., </w:t>
      </w:r>
      <w:proofErr w:type="spellStart"/>
      <w:r w:rsidRPr="00DA0C73">
        <w:rPr>
          <w:rStyle w:val="spellingerror"/>
          <w:rFonts w:asciiTheme="minorHAnsi" w:hAnsiTheme="minorHAnsi" w:cstheme="minorHAnsi"/>
          <w:sz w:val="22"/>
          <w:szCs w:val="22"/>
        </w:rPr>
        <w:t>Popovic</w:t>
      </w:r>
      <w:proofErr w:type="spellEnd"/>
      <w:r w:rsidRPr="00DA0C73">
        <w:rPr>
          <w:rStyle w:val="normaltextrun"/>
          <w:rFonts w:asciiTheme="minorHAnsi" w:hAnsiTheme="minorHAnsi" w:cstheme="minorHAnsi"/>
          <w:sz w:val="22"/>
          <w:szCs w:val="22"/>
        </w:rPr>
        <w:t>, C., </w:t>
      </w:r>
      <w:proofErr w:type="spellStart"/>
      <w:r w:rsidRPr="00DA0C73">
        <w:rPr>
          <w:rStyle w:val="spellingerror"/>
          <w:rFonts w:asciiTheme="minorHAnsi" w:hAnsiTheme="minorHAnsi" w:cstheme="minorHAnsi"/>
          <w:sz w:val="22"/>
          <w:szCs w:val="22"/>
        </w:rPr>
        <w:t>Epstein</w:t>
      </w:r>
      <w:proofErr w:type="spellEnd"/>
      <w:r w:rsidRPr="00DA0C73">
        <w:rPr>
          <w:rStyle w:val="normaltextrun"/>
          <w:rFonts w:asciiTheme="minorHAnsi" w:hAnsiTheme="minorHAnsi" w:cstheme="minorHAnsi"/>
          <w:sz w:val="22"/>
          <w:szCs w:val="22"/>
        </w:rPr>
        <w:t>, I., &amp; Da Silva, C.</w:t>
      </w:r>
    </w:p>
    <w:p w14:paraId="2845B90B" w14:textId="742E9C49" w:rsidR="00AE19DA" w:rsidRPr="00875E60" w:rsidRDefault="00AE19DA" w:rsidP="00AE19DA">
      <w:pPr>
        <w:pStyle w:val="paragraph"/>
        <w:spacing w:before="0" w:beforeAutospacing="0" w:after="0" w:afterAutospacing="0"/>
        <w:ind w:left="708"/>
        <w:textAlignment w:val="baseline"/>
        <w:rPr>
          <w:rStyle w:val="eop"/>
          <w:rFonts w:asciiTheme="minorHAnsi" w:hAnsiTheme="minorHAnsi" w:cstheme="minorHAnsi"/>
          <w:color w:val="192930"/>
          <w:sz w:val="22"/>
          <w:szCs w:val="22"/>
        </w:rPr>
      </w:pPr>
      <w:r w:rsidRPr="00875E60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>(2017). </w:t>
      </w:r>
      <w:r w:rsidRPr="00DA0C73">
        <w:rPr>
          <w:rStyle w:val="spellingerror"/>
          <w:rFonts w:asciiTheme="minorHAnsi" w:hAnsiTheme="minorHAnsi" w:cstheme="minorHAnsi"/>
          <w:sz w:val="22"/>
          <w:szCs w:val="22"/>
          <w:lang w:val="en-US"/>
        </w:rPr>
        <w:t>Proposing</w:t>
      </w:r>
      <w:r w:rsidRPr="00DA0C73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> </w:t>
      </w:r>
      <w:proofErr w:type="spellStart"/>
      <w:r w:rsidRPr="00DA0C73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>a</w:t>
      </w:r>
      <w:proofErr w:type="spellEnd"/>
      <w:r w:rsidRPr="00DA0C73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>   </w:t>
      </w:r>
      <w:r w:rsidRPr="00DA0C73">
        <w:rPr>
          <w:rStyle w:val="tabchar"/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DA0C73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> model </w:t>
      </w:r>
      <w:r w:rsidRPr="00DA0C73">
        <w:rPr>
          <w:rStyle w:val="spellingerror"/>
          <w:rFonts w:asciiTheme="minorHAnsi" w:hAnsiTheme="minorHAnsi" w:cstheme="minorHAnsi"/>
          <w:sz w:val="22"/>
          <w:szCs w:val="22"/>
          <w:lang w:val="en-US"/>
        </w:rPr>
        <w:t>to</w:t>
      </w:r>
      <w:r w:rsidRPr="00DA0C73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> </w:t>
      </w:r>
      <w:r w:rsidRPr="00DA0C73">
        <w:rPr>
          <w:rStyle w:val="spellingerror"/>
          <w:rFonts w:asciiTheme="minorHAnsi" w:hAnsiTheme="minorHAnsi" w:cstheme="minorHAnsi"/>
          <w:sz w:val="22"/>
          <w:szCs w:val="22"/>
          <w:lang w:val="en-US"/>
        </w:rPr>
        <w:t>embed</w:t>
      </w:r>
      <w:r w:rsidRPr="00DA0C73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> a </w:t>
      </w:r>
      <w:r w:rsidRPr="00DA0C73">
        <w:rPr>
          <w:rStyle w:val="spellingerror"/>
          <w:rFonts w:asciiTheme="minorHAnsi" w:hAnsiTheme="minorHAnsi" w:cstheme="minorHAnsi"/>
          <w:sz w:val="22"/>
          <w:szCs w:val="22"/>
          <w:lang w:val="en-US"/>
        </w:rPr>
        <w:t>stimulated</w:t>
      </w:r>
      <w:r w:rsidRPr="00DA0C73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>-person </w:t>
      </w:r>
      <w:r w:rsidRPr="00DA0C73">
        <w:rPr>
          <w:rStyle w:val="spellingerror"/>
          <w:rFonts w:asciiTheme="minorHAnsi" w:hAnsiTheme="minorHAnsi" w:cstheme="minorHAnsi"/>
          <w:sz w:val="22"/>
          <w:szCs w:val="22"/>
          <w:lang w:val="en-US"/>
        </w:rPr>
        <w:t>methodology</w:t>
      </w:r>
      <w:r w:rsidRPr="00DA0C73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> program </w:t>
      </w:r>
      <w:r w:rsidRPr="00DA0C73">
        <w:rPr>
          <w:rStyle w:val="spellingerror"/>
          <w:rFonts w:asciiTheme="minorHAnsi" w:hAnsiTheme="minorHAnsi" w:cstheme="minorHAnsi"/>
          <w:sz w:val="22"/>
          <w:szCs w:val="22"/>
          <w:lang w:val="en-US"/>
        </w:rPr>
        <w:t>within</w:t>
      </w:r>
      <w:r w:rsidRPr="00DA0C73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> </w:t>
      </w:r>
      <w:r w:rsidRPr="00DA0C73">
        <w:rPr>
          <w:rStyle w:val="spellingerror"/>
          <w:rFonts w:asciiTheme="minorHAnsi" w:hAnsiTheme="minorHAnsi" w:cstheme="minorHAnsi"/>
          <w:sz w:val="22"/>
          <w:szCs w:val="22"/>
          <w:lang w:val="en-US"/>
        </w:rPr>
        <w:t>higher</w:t>
      </w:r>
      <w:r w:rsidRPr="00DA0C73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DA0C73">
        <w:rPr>
          <w:rStyle w:val="spellingerror"/>
          <w:rFonts w:asciiTheme="minorHAnsi" w:hAnsiTheme="minorHAnsi" w:cstheme="minorHAnsi"/>
          <w:i/>
          <w:iCs/>
          <w:sz w:val="22"/>
          <w:szCs w:val="22"/>
          <w:lang w:val="en-US"/>
        </w:rPr>
        <w:t>education</w:t>
      </w:r>
      <w:r w:rsidRPr="00DA0C73">
        <w:rPr>
          <w:rStyle w:val="normaltextrun"/>
          <w:rFonts w:asciiTheme="minorHAnsi" w:hAnsiTheme="minorHAnsi" w:cstheme="minorHAnsi"/>
          <w:i/>
          <w:iCs/>
          <w:sz w:val="22"/>
          <w:szCs w:val="22"/>
          <w:lang w:val="en-US"/>
        </w:rPr>
        <w:t>.</w:t>
      </w:r>
      <w:r w:rsidRPr="00DA0C73">
        <w:rPr>
          <w:rStyle w:val="normaltextrun"/>
          <w:rFonts w:asciiTheme="minorHAnsi" w:hAnsiTheme="minorHAnsi" w:cstheme="minorHAnsi"/>
          <w:color w:val="192930"/>
          <w:sz w:val="27"/>
          <w:szCs w:val="27"/>
          <w:shd w:val="clear" w:color="auto" w:fill="FFFFFF"/>
          <w:lang w:val="en-US"/>
        </w:rPr>
        <w:t> </w:t>
      </w:r>
      <w:r w:rsidRPr="00DA0C73">
        <w:rPr>
          <w:rStyle w:val="spellingerror"/>
          <w:rFonts w:asciiTheme="minorHAnsi" w:hAnsiTheme="minorHAnsi" w:cstheme="minorHAnsi"/>
          <w:i/>
          <w:iCs/>
          <w:color w:val="192930"/>
          <w:sz w:val="22"/>
          <w:szCs w:val="22"/>
          <w:shd w:val="clear" w:color="auto" w:fill="FFFFFF"/>
          <w:lang w:val="en-US"/>
        </w:rPr>
        <w:t>Innovations</w:t>
      </w:r>
      <w:r w:rsidRPr="00DA0C73">
        <w:rPr>
          <w:rStyle w:val="normaltextrun"/>
          <w:rFonts w:asciiTheme="minorHAnsi" w:hAnsiTheme="minorHAnsi" w:cstheme="minorHAnsi"/>
          <w:i/>
          <w:iCs/>
          <w:color w:val="192930"/>
          <w:sz w:val="22"/>
          <w:szCs w:val="22"/>
          <w:shd w:val="clear" w:color="auto" w:fill="FFFFFF"/>
          <w:lang w:val="en-US"/>
        </w:rPr>
        <w:t> in </w:t>
      </w:r>
      <w:r w:rsidRPr="00DA0C73">
        <w:rPr>
          <w:rStyle w:val="spellingerror"/>
          <w:rFonts w:asciiTheme="minorHAnsi" w:hAnsiTheme="minorHAnsi" w:cstheme="minorHAnsi"/>
          <w:i/>
          <w:iCs/>
          <w:color w:val="192930"/>
          <w:sz w:val="22"/>
          <w:szCs w:val="22"/>
          <w:shd w:val="clear" w:color="auto" w:fill="FFFFFF"/>
          <w:lang w:val="en-US"/>
        </w:rPr>
        <w:t>Education</w:t>
      </w:r>
      <w:r w:rsidRPr="00DA0C73">
        <w:rPr>
          <w:rStyle w:val="normaltextrun"/>
          <w:rFonts w:asciiTheme="minorHAnsi" w:hAnsiTheme="minorHAnsi" w:cstheme="minorHAnsi"/>
          <w:i/>
          <w:iCs/>
          <w:color w:val="192930"/>
          <w:sz w:val="22"/>
          <w:szCs w:val="22"/>
          <w:shd w:val="clear" w:color="auto" w:fill="FFFFFF"/>
          <w:lang w:val="en-US"/>
        </w:rPr>
        <w:t> </w:t>
      </w:r>
      <w:r w:rsidRPr="00DA0C73">
        <w:rPr>
          <w:rStyle w:val="spellingerror"/>
          <w:rFonts w:asciiTheme="minorHAnsi" w:hAnsiTheme="minorHAnsi" w:cstheme="minorHAnsi"/>
          <w:i/>
          <w:iCs/>
          <w:color w:val="192930"/>
          <w:sz w:val="22"/>
          <w:szCs w:val="22"/>
          <w:shd w:val="clear" w:color="auto" w:fill="FFFFFF"/>
          <w:lang w:val="en-US"/>
        </w:rPr>
        <w:t>and</w:t>
      </w:r>
      <w:r w:rsidRPr="00DA0C73">
        <w:rPr>
          <w:rStyle w:val="normaltextrun"/>
          <w:rFonts w:asciiTheme="minorHAnsi" w:hAnsiTheme="minorHAnsi" w:cstheme="minorHAnsi"/>
          <w:i/>
          <w:iCs/>
          <w:color w:val="192930"/>
          <w:sz w:val="22"/>
          <w:szCs w:val="22"/>
          <w:shd w:val="clear" w:color="auto" w:fill="FFFFFF"/>
          <w:lang w:val="en-US"/>
        </w:rPr>
        <w:t> Teaching International</w:t>
      </w:r>
      <w:r w:rsidRPr="00DA0C73">
        <w:rPr>
          <w:rStyle w:val="normaltextrun"/>
          <w:rFonts w:asciiTheme="minorHAnsi" w:hAnsiTheme="minorHAnsi" w:cstheme="minorHAnsi"/>
          <w:color w:val="192930"/>
          <w:sz w:val="22"/>
          <w:szCs w:val="22"/>
          <w:shd w:val="clear" w:color="auto" w:fill="FFFFFF"/>
          <w:lang w:val="en-US"/>
        </w:rPr>
        <w:t>. </w:t>
      </w:r>
      <w:r w:rsidRPr="00875E60">
        <w:rPr>
          <w:rStyle w:val="normaltextrun"/>
          <w:rFonts w:asciiTheme="minorHAnsi" w:hAnsiTheme="minorHAnsi" w:cstheme="minorHAnsi"/>
          <w:color w:val="192930"/>
          <w:sz w:val="22"/>
          <w:szCs w:val="22"/>
          <w:shd w:val="clear" w:color="auto" w:fill="FFFFFF"/>
        </w:rPr>
        <w:t>DOI:  </w:t>
      </w:r>
      <w:r w:rsidRPr="00875E60">
        <w:rPr>
          <w:rStyle w:val="tabchar"/>
          <w:rFonts w:asciiTheme="minorHAnsi" w:hAnsiTheme="minorHAnsi" w:cstheme="minorHAnsi"/>
          <w:color w:val="192930"/>
          <w:sz w:val="22"/>
          <w:szCs w:val="22"/>
        </w:rPr>
        <w:t xml:space="preserve"> </w:t>
      </w:r>
      <w:r w:rsidRPr="00875E60">
        <w:rPr>
          <w:rStyle w:val="normaltextrun"/>
          <w:rFonts w:asciiTheme="minorHAnsi" w:hAnsiTheme="minorHAnsi" w:cstheme="minorHAnsi"/>
          <w:color w:val="192930"/>
          <w:sz w:val="22"/>
          <w:szCs w:val="22"/>
          <w:shd w:val="clear" w:color="auto" w:fill="FFFFFF"/>
        </w:rPr>
        <w:t> 10.1080/14703297.2017.1399808</w:t>
      </w:r>
      <w:r w:rsidRPr="00875E60">
        <w:rPr>
          <w:rStyle w:val="eop"/>
          <w:rFonts w:asciiTheme="minorHAnsi" w:hAnsiTheme="minorHAnsi" w:cstheme="minorHAnsi"/>
          <w:color w:val="192930"/>
          <w:sz w:val="22"/>
          <w:szCs w:val="22"/>
        </w:rPr>
        <w:t> </w:t>
      </w:r>
    </w:p>
    <w:p w14:paraId="4E709895" w14:textId="509A64EB" w:rsidR="00AE19DA" w:rsidRPr="00875E60" w:rsidRDefault="00AE19DA" w:rsidP="00AE19DA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192930"/>
          <w:sz w:val="22"/>
          <w:szCs w:val="22"/>
        </w:rPr>
      </w:pPr>
    </w:p>
    <w:p w14:paraId="19BA8A5C" w14:textId="55E3AFF8" w:rsidR="00DA0C73" w:rsidRPr="00DA0C73" w:rsidRDefault="00DA0C73" w:rsidP="00AE19DA">
      <w:pPr>
        <w:pStyle w:val="paragraph"/>
        <w:spacing w:before="0" w:beforeAutospacing="0" w:after="0" w:afterAutospacing="0"/>
        <w:ind w:left="720" w:hanging="720"/>
        <w:textAlignment w:val="baseline"/>
        <w:rPr>
          <w:rFonts w:asciiTheme="minorHAnsi" w:hAnsiTheme="minorHAnsi" w:cstheme="minorHAnsi"/>
          <w:sz w:val="22"/>
          <w:szCs w:val="22"/>
        </w:rPr>
      </w:pPr>
      <w:r w:rsidRPr="00DA0C73">
        <w:rPr>
          <w:rFonts w:asciiTheme="minorHAnsi" w:hAnsiTheme="minorHAnsi" w:cstheme="minorHAnsi"/>
          <w:sz w:val="22"/>
          <w:szCs w:val="22"/>
        </w:rPr>
        <w:t xml:space="preserve">Remmerswaal, J. (2015). Begeleiden van groepen : groepsdynamica in praktijk. </w:t>
      </w:r>
      <w:proofErr w:type="spellStart"/>
      <w:r w:rsidRPr="00DA0C73">
        <w:rPr>
          <w:rFonts w:asciiTheme="minorHAnsi" w:hAnsiTheme="minorHAnsi" w:cstheme="minorHAnsi"/>
          <w:sz w:val="22"/>
          <w:szCs w:val="22"/>
        </w:rPr>
        <w:t>Houton</w:t>
      </w:r>
      <w:proofErr w:type="spellEnd"/>
      <w:r w:rsidRPr="00DA0C73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Pr="00DA0C73">
        <w:rPr>
          <w:rFonts w:asciiTheme="minorHAnsi" w:hAnsiTheme="minorHAnsi" w:cstheme="minorHAnsi"/>
          <w:sz w:val="22"/>
          <w:szCs w:val="22"/>
        </w:rPr>
        <w:t>Bohn</w:t>
      </w:r>
      <w:proofErr w:type="spellEnd"/>
      <w:r w:rsidRPr="00DA0C7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0C73">
        <w:rPr>
          <w:rFonts w:asciiTheme="minorHAnsi" w:hAnsiTheme="minorHAnsi" w:cstheme="minorHAnsi"/>
          <w:sz w:val="22"/>
          <w:szCs w:val="22"/>
        </w:rPr>
        <w:t>Stafleu</w:t>
      </w:r>
      <w:proofErr w:type="spellEnd"/>
      <w:r w:rsidRPr="00DA0C73">
        <w:rPr>
          <w:rFonts w:asciiTheme="minorHAnsi" w:hAnsiTheme="minorHAnsi" w:cstheme="minorHAnsi"/>
          <w:sz w:val="22"/>
          <w:szCs w:val="22"/>
        </w:rPr>
        <w:t xml:space="preserve"> van </w:t>
      </w:r>
      <w:proofErr w:type="spellStart"/>
      <w:r w:rsidRPr="00DA0C73">
        <w:rPr>
          <w:rFonts w:asciiTheme="minorHAnsi" w:hAnsiTheme="minorHAnsi" w:cstheme="minorHAnsi"/>
          <w:sz w:val="22"/>
          <w:szCs w:val="22"/>
        </w:rPr>
        <w:t>Loghum</w:t>
      </w:r>
      <w:proofErr w:type="spellEnd"/>
      <w:r w:rsidRPr="00DA0C73">
        <w:rPr>
          <w:rFonts w:asciiTheme="minorHAnsi" w:hAnsiTheme="minorHAnsi" w:cstheme="minorHAnsi"/>
          <w:sz w:val="22"/>
          <w:szCs w:val="22"/>
        </w:rPr>
        <w:t>.</w:t>
      </w:r>
    </w:p>
    <w:p w14:paraId="2E7848CF" w14:textId="77777777" w:rsidR="00AE19DA" w:rsidRPr="00DA0C73" w:rsidRDefault="00AE19DA" w:rsidP="00AE19D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DA0C73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FF0995E" w14:textId="77777777" w:rsidR="00AE19DA" w:rsidRPr="00DA0C73" w:rsidRDefault="00AE19DA" w:rsidP="00AE19D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DA0C73">
        <w:rPr>
          <w:rStyle w:val="normaltextrun"/>
          <w:rFonts w:asciiTheme="minorHAnsi" w:hAnsiTheme="minorHAnsi" w:cstheme="minorHAnsi"/>
          <w:sz w:val="22"/>
          <w:szCs w:val="22"/>
        </w:rPr>
        <w:t>Randstad (</w:t>
      </w:r>
      <w:proofErr w:type="spellStart"/>
      <w:r w:rsidRPr="00DA0C73">
        <w:rPr>
          <w:rStyle w:val="normaltextrun"/>
          <w:rFonts w:asciiTheme="minorHAnsi" w:hAnsiTheme="minorHAnsi" w:cstheme="minorHAnsi"/>
          <w:sz w:val="22"/>
          <w:szCs w:val="22"/>
        </w:rPr>
        <w:t>z.d.</w:t>
      </w:r>
      <w:proofErr w:type="spellEnd"/>
      <w:r w:rsidRPr="00DA0C73">
        <w:rPr>
          <w:rStyle w:val="normaltextrun"/>
          <w:rFonts w:asciiTheme="minorHAnsi" w:hAnsiTheme="minorHAnsi" w:cstheme="minorHAnsi"/>
          <w:sz w:val="22"/>
          <w:szCs w:val="22"/>
        </w:rPr>
        <w:t>). E</w:t>
      </w:r>
      <w:r w:rsidRPr="00DA0C73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en goed cv maken in 8 stappen. </w:t>
      </w:r>
      <w:r w:rsidRPr="00DA0C73">
        <w:rPr>
          <w:rStyle w:val="normaltextrun"/>
          <w:rFonts w:asciiTheme="minorHAnsi" w:hAnsiTheme="minorHAnsi" w:cstheme="minorHAnsi"/>
          <w:sz w:val="22"/>
          <w:szCs w:val="22"/>
        </w:rPr>
        <w:t>Geraadpleegd op 13 december 2021, van</w:t>
      </w:r>
    </w:p>
    <w:p w14:paraId="578DED30" w14:textId="0CD1993E" w:rsidR="00AE19DA" w:rsidRPr="00DA0C73" w:rsidRDefault="00AE19DA" w:rsidP="00AE19DA">
      <w:pPr>
        <w:pStyle w:val="paragraph"/>
        <w:spacing w:before="0" w:beforeAutospacing="0" w:after="0" w:afterAutospacing="0"/>
        <w:ind w:firstLine="708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DA0C73">
        <w:rPr>
          <w:rStyle w:val="normaltextrun"/>
          <w:rFonts w:asciiTheme="minorHAnsi" w:hAnsiTheme="minorHAnsi" w:cstheme="minorHAnsi"/>
          <w:sz w:val="22"/>
          <w:szCs w:val="22"/>
        </w:rPr>
        <w:t>https://www.randstad.nl/ontwikkelen/loopbaan/solliciteren/cv-maken</w:t>
      </w:r>
      <w:r w:rsidRPr="00DA0C73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E8A2F49" w14:textId="4644F6AF" w:rsidR="00AE19DA" w:rsidRPr="00DA0C73" w:rsidRDefault="00AE19DA" w:rsidP="00AE19DA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1C2072E8" w14:textId="77777777" w:rsidR="00AE19DA" w:rsidRPr="00DA0C73" w:rsidRDefault="00AE19DA" w:rsidP="00AE19D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DA0C73">
        <w:rPr>
          <w:rStyle w:val="normaltextrun"/>
          <w:rFonts w:asciiTheme="minorHAnsi" w:hAnsiTheme="minorHAnsi" w:cstheme="minorHAnsi"/>
          <w:sz w:val="22"/>
          <w:szCs w:val="22"/>
        </w:rPr>
        <w:t>Samenwerkingsorganisatie Beroepsonderwijs Bedrijfsleven. (2021). </w:t>
      </w:r>
      <w:r w:rsidRPr="00DA0C73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BPV Protocol </w:t>
      </w:r>
      <w:r w:rsidRPr="00DA0C73">
        <w:rPr>
          <w:rStyle w:val="normaltextrun"/>
          <w:rFonts w:asciiTheme="minorHAnsi" w:hAnsiTheme="minorHAnsi" w:cstheme="minorHAnsi"/>
          <w:sz w:val="22"/>
          <w:szCs w:val="22"/>
        </w:rPr>
        <w:t>(White paper).</w:t>
      </w:r>
    </w:p>
    <w:p w14:paraId="6BD9A0EC" w14:textId="07A1DCC4" w:rsidR="00AE19DA" w:rsidRPr="00DA0C73" w:rsidRDefault="00AE19DA" w:rsidP="00AE19DA">
      <w:pPr>
        <w:pStyle w:val="paragraph"/>
        <w:spacing w:before="0" w:beforeAutospacing="0" w:after="0" w:afterAutospacing="0"/>
        <w:ind w:left="708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DA0C73">
        <w:rPr>
          <w:rStyle w:val="normaltextrun"/>
          <w:rFonts w:asciiTheme="minorHAnsi" w:hAnsiTheme="minorHAnsi" w:cstheme="minorHAnsi"/>
          <w:sz w:val="22"/>
          <w:szCs w:val="22"/>
        </w:rPr>
        <w:t>Geraadpleegd op 22 november 2021, van https://www.mboraad.nl/sites/default/files/bpv_protocol_versie_1_april_2021.pdf</w:t>
      </w:r>
    </w:p>
    <w:p w14:paraId="2A0E488B" w14:textId="77777777" w:rsidR="00AE19DA" w:rsidRPr="00DA0C73" w:rsidRDefault="00AE19DA" w:rsidP="00AE19D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4916CC52" w14:textId="77777777" w:rsidR="00AE19DA" w:rsidRPr="00DA0C73" w:rsidRDefault="00AE19DA" w:rsidP="00AE19D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DA0C73">
        <w:rPr>
          <w:rStyle w:val="normaltextrun"/>
          <w:rFonts w:asciiTheme="minorHAnsi" w:hAnsiTheme="minorHAnsi" w:cstheme="minorHAnsi"/>
          <w:sz w:val="22"/>
          <w:szCs w:val="22"/>
        </w:rPr>
        <w:t xml:space="preserve">Sluijsmans, D. &amp; </w:t>
      </w:r>
      <w:proofErr w:type="spellStart"/>
      <w:r w:rsidRPr="00DA0C73">
        <w:rPr>
          <w:rStyle w:val="normaltextrun"/>
          <w:rFonts w:asciiTheme="minorHAnsi" w:hAnsiTheme="minorHAnsi" w:cstheme="minorHAnsi"/>
          <w:sz w:val="22"/>
          <w:szCs w:val="22"/>
        </w:rPr>
        <w:t>Kneyber</w:t>
      </w:r>
      <w:proofErr w:type="spellEnd"/>
      <w:r w:rsidRPr="00DA0C73">
        <w:rPr>
          <w:rStyle w:val="normaltextrun"/>
          <w:rFonts w:asciiTheme="minorHAnsi" w:hAnsiTheme="minorHAnsi" w:cstheme="minorHAnsi"/>
          <w:sz w:val="22"/>
          <w:szCs w:val="22"/>
        </w:rPr>
        <w:t>, R. (</w:t>
      </w:r>
      <w:proofErr w:type="spellStart"/>
      <w:r w:rsidRPr="00DA0C73">
        <w:rPr>
          <w:rStyle w:val="normaltextrun"/>
          <w:rFonts w:asciiTheme="minorHAnsi" w:hAnsiTheme="minorHAnsi" w:cstheme="minorHAnsi"/>
          <w:sz w:val="22"/>
          <w:szCs w:val="22"/>
        </w:rPr>
        <w:t>reds</w:t>
      </w:r>
      <w:proofErr w:type="spellEnd"/>
      <w:r w:rsidRPr="00DA0C73">
        <w:rPr>
          <w:rStyle w:val="normaltextrun"/>
          <w:rFonts w:asciiTheme="minorHAnsi" w:hAnsiTheme="minorHAnsi" w:cstheme="minorHAnsi"/>
          <w:sz w:val="22"/>
          <w:szCs w:val="22"/>
        </w:rPr>
        <w:t xml:space="preserve">.). (2016) </w:t>
      </w:r>
      <w:proofErr w:type="spellStart"/>
      <w:r w:rsidRPr="00DA0C73">
        <w:rPr>
          <w:rStyle w:val="normaltextrun"/>
          <w:rFonts w:asciiTheme="minorHAnsi" w:hAnsiTheme="minorHAnsi" w:cstheme="minorHAnsi"/>
          <w:sz w:val="22"/>
          <w:szCs w:val="22"/>
        </w:rPr>
        <w:t>Toetsrevolutie</w:t>
      </w:r>
      <w:proofErr w:type="spellEnd"/>
      <w:r w:rsidRPr="00DA0C73">
        <w:rPr>
          <w:rStyle w:val="normaltextrun"/>
          <w:rFonts w:asciiTheme="minorHAnsi" w:hAnsiTheme="minorHAnsi" w:cstheme="minorHAnsi"/>
          <w:sz w:val="22"/>
          <w:szCs w:val="22"/>
        </w:rPr>
        <w:t>: Naar een feedbackcultuur in het</w:t>
      </w:r>
    </w:p>
    <w:p w14:paraId="0101B60C" w14:textId="08D75CFB" w:rsidR="00AE19DA" w:rsidRPr="00DA0C73" w:rsidRDefault="00AE19DA" w:rsidP="00AE19DA">
      <w:pPr>
        <w:pStyle w:val="paragraph"/>
        <w:spacing w:before="0" w:beforeAutospacing="0" w:after="0" w:afterAutospacing="0"/>
        <w:ind w:firstLine="708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DA0C73">
        <w:rPr>
          <w:rStyle w:val="normaltextrun"/>
          <w:rFonts w:asciiTheme="minorHAnsi" w:hAnsiTheme="minorHAnsi" w:cstheme="minorHAnsi"/>
          <w:sz w:val="22"/>
          <w:szCs w:val="22"/>
        </w:rPr>
        <w:t xml:space="preserve">voortgezet onderwijs. Culemborg: </w:t>
      </w:r>
      <w:proofErr w:type="spellStart"/>
      <w:r w:rsidRPr="00DA0C73">
        <w:rPr>
          <w:rStyle w:val="normaltextrun"/>
          <w:rFonts w:asciiTheme="minorHAnsi" w:hAnsiTheme="minorHAnsi" w:cstheme="minorHAnsi"/>
          <w:sz w:val="22"/>
          <w:szCs w:val="22"/>
        </w:rPr>
        <w:t>Phronese</w:t>
      </w:r>
      <w:proofErr w:type="spellEnd"/>
      <w:r w:rsidRPr="00DA0C73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C363945" w14:textId="27400095" w:rsidR="00AE19DA" w:rsidRPr="00DA0C73" w:rsidRDefault="00AE19DA" w:rsidP="00AE19DA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352DCBBC" w14:textId="77777777" w:rsidR="00AE19DA" w:rsidRPr="00DA0C73" w:rsidRDefault="00AE19DA" w:rsidP="00AE19D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DA0C73">
        <w:rPr>
          <w:rStyle w:val="normaltextrun"/>
          <w:rFonts w:asciiTheme="minorHAnsi" w:hAnsiTheme="minorHAnsi" w:cstheme="minorHAnsi"/>
          <w:sz w:val="22"/>
          <w:szCs w:val="22"/>
        </w:rPr>
        <w:t>SLO. (2021) </w:t>
      </w:r>
      <w:r w:rsidRPr="00DA0C73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Toepassen. </w:t>
      </w:r>
      <w:proofErr w:type="spellStart"/>
      <w:r w:rsidRPr="00DA0C73">
        <w:rPr>
          <w:rStyle w:val="normaltextrun"/>
          <w:rFonts w:asciiTheme="minorHAnsi" w:hAnsiTheme="minorHAnsi" w:cstheme="minorHAnsi"/>
          <w:sz w:val="22"/>
          <w:szCs w:val="22"/>
        </w:rPr>
        <w:t>Talentstimuleren</w:t>
      </w:r>
      <w:proofErr w:type="spellEnd"/>
      <w:r w:rsidRPr="00DA0C73">
        <w:rPr>
          <w:rStyle w:val="normaltextrun"/>
          <w:rFonts w:asciiTheme="minorHAnsi" w:hAnsiTheme="minorHAnsi" w:cstheme="minorHAnsi"/>
          <w:sz w:val="22"/>
          <w:szCs w:val="22"/>
        </w:rPr>
        <w:t>. Geraadpleegd op 23 december 2021, van</w:t>
      </w:r>
    </w:p>
    <w:p w14:paraId="3DBF991B" w14:textId="57C3407F" w:rsidR="00AE19DA" w:rsidRPr="00DA0C73" w:rsidRDefault="00E95127" w:rsidP="00AE19DA">
      <w:pPr>
        <w:pStyle w:val="paragraph"/>
        <w:spacing w:before="0" w:beforeAutospacing="0" w:after="0" w:afterAutospacing="0"/>
        <w:ind w:firstLine="708"/>
        <w:textAlignment w:val="baseline"/>
        <w:rPr>
          <w:rFonts w:asciiTheme="minorHAnsi" w:hAnsiTheme="minorHAnsi" w:cstheme="minorHAnsi"/>
          <w:sz w:val="18"/>
          <w:szCs w:val="18"/>
        </w:rPr>
      </w:pPr>
      <w:hyperlink r:id="rId4" w:tgtFrame="_blank" w:history="1">
        <w:r w:rsidR="00AE19DA" w:rsidRPr="00DA0C73">
          <w:rPr>
            <w:rStyle w:val="normaltextrun"/>
            <w:rFonts w:asciiTheme="minorHAnsi" w:hAnsiTheme="minorHAnsi" w:cstheme="minorHAnsi"/>
            <w:sz w:val="22"/>
            <w:szCs w:val="22"/>
          </w:rPr>
          <w:t>https://talentstimuleren.nl/thema/stimulerend-signaleren/rijke-</w:t>
        </w:r>
      </w:hyperlink>
      <w:r w:rsidR="00AE19DA" w:rsidRPr="00DA0C73">
        <w:rPr>
          <w:rStyle w:val="normaltextrun"/>
          <w:rFonts w:asciiTheme="minorHAnsi" w:hAnsiTheme="minorHAnsi" w:cstheme="minorHAnsi"/>
          <w:sz w:val="22"/>
          <w:szCs w:val="22"/>
        </w:rPr>
        <w:tab/>
        <w:t>leeractiviteiten/</w:t>
      </w:r>
      <w:proofErr w:type="spellStart"/>
      <w:r w:rsidR="00AE19DA" w:rsidRPr="00DA0C73">
        <w:rPr>
          <w:rStyle w:val="spellingerror"/>
          <w:rFonts w:asciiTheme="minorHAnsi" w:hAnsiTheme="minorHAnsi" w:cstheme="minorHAnsi"/>
          <w:sz w:val="22"/>
          <w:szCs w:val="22"/>
        </w:rPr>
        <w:t>bloom</w:t>
      </w:r>
      <w:proofErr w:type="spellEnd"/>
      <w:r w:rsidR="00AE19DA" w:rsidRPr="00DA0C73">
        <w:rPr>
          <w:rStyle w:val="normaltextrun"/>
          <w:rFonts w:asciiTheme="minorHAnsi" w:hAnsiTheme="minorHAnsi" w:cstheme="minorHAnsi"/>
          <w:sz w:val="22"/>
          <w:szCs w:val="22"/>
        </w:rPr>
        <w:t>/toepassen</w:t>
      </w:r>
      <w:r w:rsidR="00AE19DA" w:rsidRPr="00DA0C73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A618150" w14:textId="77777777" w:rsidR="00AE19DA" w:rsidRPr="00DA0C73" w:rsidRDefault="00AE19DA" w:rsidP="00AE19D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041B1728" w14:textId="77777777" w:rsidR="00AE19DA" w:rsidRPr="00DA0C73" w:rsidRDefault="00AE19DA" w:rsidP="00AE19D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DA0C73">
        <w:rPr>
          <w:rStyle w:val="normaltextrun"/>
          <w:rFonts w:asciiTheme="minorHAnsi" w:hAnsiTheme="minorHAnsi" w:cstheme="minorHAnsi"/>
          <w:sz w:val="22"/>
          <w:szCs w:val="22"/>
        </w:rPr>
        <w:t>SLO. (2021) </w:t>
      </w:r>
      <w:r w:rsidRPr="00DA0C73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 xml:space="preserve">Taxonomie van </w:t>
      </w:r>
      <w:proofErr w:type="spellStart"/>
      <w:r w:rsidRPr="00DA0C73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Bloom</w:t>
      </w:r>
      <w:proofErr w:type="spellEnd"/>
      <w:r w:rsidRPr="00DA0C73">
        <w:rPr>
          <w:rStyle w:val="normaltextrun"/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DA0C73">
        <w:rPr>
          <w:rStyle w:val="normaltextrun"/>
          <w:rFonts w:asciiTheme="minorHAnsi" w:hAnsiTheme="minorHAnsi" w:cstheme="minorHAnsi"/>
          <w:sz w:val="22"/>
          <w:szCs w:val="22"/>
        </w:rPr>
        <w:t>Talentstimuleren</w:t>
      </w:r>
      <w:proofErr w:type="spellEnd"/>
      <w:r w:rsidRPr="00DA0C73">
        <w:rPr>
          <w:rStyle w:val="normaltextrun"/>
          <w:rFonts w:asciiTheme="minorHAnsi" w:hAnsiTheme="minorHAnsi" w:cstheme="minorHAnsi"/>
          <w:sz w:val="22"/>
          <w:szCs w:val="22"/>
        </w:rPr>
        <w:t>. Geraadpleegd op 23 december 2021, van</w:t>
      </w:r>
    </w:p>
    <w:p w14:paraId="09AAD878" w14:textId="235B6414" w:rsidR="00AE19DA" w:rsidRPr="00DA0C73" w:rsidRDefault="00AE19DA" w:rsidP="00AE19DA">
      <w:pPr>
        <w:pStyle w:val="paragraph"/>
        <w:spacing w:before="0" w:beforeAutospacing="0" w:after="0" w:afterAutospacing="0"/>
        <w:ind w:firstLine="708"/>
        <w:textAlignment w:val="baseline"/>
        <w:rPr>
          <w:rFonts w:asciiTheme="minorHAnsi" w:hAnsiTheme="minorHAnsi" w:cstheme="minorHAnsi"/>
          <w:sz w:val="18"/>
          <w:szCs w:val="18"/>
        </w:rPr>
      </w:pPr>
      <w:r w:rsidRPr="00DA0C73">
        <w:rPr>
          <w:rStyle w:val="normaltextrun"/>
          <w:rFonts w:asciiTheme="minorHAnsi" w:hAnsiTheme="minorHAnsi" w:cstheme="minorHAnsi"/>
          <w:sz w:val="22"/>
          <w:szCs w:val="22"/>
        </w:rPr>
        <w:t>https://talentstimuleren.nl/thema/stimulerend-signaleren/rijke-leeractiviteiten/bloom</w:t>
      </w:r>
      <w:r w:rsidRPr="00DA0C73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A3F378D" w14:textId="3B6772A1" w:rsidR="00AE19DA" w:rsidRPr="00DA0C73" w:rsidRDefault="00AE19DA" w:rsidP="00DA0C73">
      <w:pPr>
        <w:pStyle w:val="paragraph"/>
        <w:spacing w:before="0" w:beforeAutospacing="0" w:after="0" w:afterAutospacing="0"/>
        <w:ind w:left="708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DA0C73">
        <w:rPr>
          <w:rStyle w:val="normaltextrun"/>
          <w:rFonts w:asciiTheme="minorHAnsi" w:hAnsiTheme="minorHAnsi" w:cstheme="minorHAnsi"/>
          <w:sz w:val="22"/>
          <w:szCs w:val="22"/>
        </w:rPr>
        <w:t xml:space="preserve">Sluijsmans, D. &amp; </w:t>
      </w:r>
      <w:proofErr w:type="spellStart"/>
      <w:r w:rsidRPr="00DA0C73">
        <w:rPr>
          <w:rStyle w:val="normaltextrun"/>
          <w:rFonts w:asciiTheme="minorHAnsi" w:hAnsiTheme="minorHAnsi" w:cstheme="minorHAnsi"/>
          <w:sz w:val="22"/>
          <w:szCs w:val="22"/>
        </w:rPr>
        <w:t>Kneyber</w:t>
      </w:r>
      <w:proofErr w:type="spellEnd"/>
      <w:r w:rsidRPr="00DA0C73">
        <w:rPr>
          <w:rStyle w:val="normaltextrun"/>
          <w:rFonts w:asciiTheme="minorHAnsi" w:hAnsiTheme="minorHAnsi" w:cstheme="minorHAnsi"/>
          <w:sz w:val="22"/>
          <w:szCs w:val="22"/>
        </w:rPr>
        <w:t>, R. (</w:t>
      </w:r>
      <w:proofErr w:type="spellStart"/>
      <w:r w:rsidRPr="00DA0C73">
        <w:rPr>
          <w:rStyle w:val="normaltextrun"/>
          <w:rFonts w:asciiTheme="minorHAnsi" w:hAnsiTheme="minorHAnsi" w:cstheme="minorHAnsi"/>
          <w:sz w:val="22"/>
          <w:szCs w:val="22"/>
        </w:rPr>
        <w:t>reds</w:t>
      </w:r>
      <w:proofErr w:type="spellEnd"/>
      <w:r w:rsidRPr="00DA0C73">
        <w:rPr>
          <w:rStyle w:val="normaltextrun"/>
          <w:rFonts w:asciiTheme="minorHAnsi" w:hAnsiTheme="minorHAnsi" w:cstheme="minorHAnsi"/>
          <w:sz w:val="22"/>
          <w:szCs w:val="22"/>
        </w:rPr>
        <w:t>.). (2016) </w:t>
      </w:r>
      <w:proofErr w:type="spellStart"/>
      <w:r w:rsidRPr="00DA0C73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Toetsrevolutie</w:t>
      </w:r>
      <w:proofErr w:type="spellEnd"/>
      <w:r w:rsidRPr="00DA0C73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: Naar een feedbackcultuur in het voortgezet onderwijs</w:t>
      </w:r>
      <w:r w:rsidRPr="00DA0C73">
        <w:rPr>
          <w:rStyle w:val="normaltextrun"/>
          <w:rFonts w:asciiTheme="minorHAnsi" w:hAnsiTheme="minorHAnsi" w:cstheme="minorHAnsi"/>
          <w:sz w:val="22"/>
          <w:szCs w:val="22"/>
        </w:rPr>
        <w:t xml:space="preserve">. Culemborg: </w:t>
      </w:r>
      <w:proofErr w:type="spellStart"/>
      <w:r w:rsidRPr="00DA0C73">
        <w:rPr>
          <w:rStyle w:val="normaltextrun"/>
          <w:rFonts w:asciiTheme="minorHAnsi" w:hAnsiTheme="minorHAnsi" w:cstheme="minorHAnsi"/>
          <w:sz w:val="22"/>
          <w:szCs w:val="22"/>
        </w:rPr>
        <w:t>Phronese</w:t>
      </w:r>
      <w:proofErr w:type="spellEnd"/>
      <w:r w:rsidRPr="00DA0C73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F035B91" w14:textId="307A2E81" w:rsidR="00DA0C73" w:rsidRPr="00DA0C73" w:rsidRDefault="00DA0C73" w:rsidP="00DA0C73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560EBB00" w14:textId="77777777" w:rsidR="00DA0C73" w:rsidRPr="00DA0C73" w:rsidRDefault="00DA0C73" w:rsidP="00DA0C7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DA0C73">
        <w:rPr>
          <w:rFonts w:asciiTheme="minorHAnsi" w:hAnsiTheme="minorHAnsi" w:cstheme="minorHAnsi"/>
          <w:sz w:val="22"/>
          <w:szCs w:val="22"/>
        </w:rPr>
        <w:t xml:space="preserve">Tempoteam (2020, 14 september). Lichaamstaal </w:t>
      </w:r>
      <w:r w:rsidRPr="00DA0C73">
        <w:rPr>
          <w:rFonts w:ascii="Segoe UI Emoji" w:hAnsi="Segoe UI Emoji" w:cs="Segoe UI Emoji"/>
          <w:sz w:val="22"/>
          <w:szCs w:val="22"/>
        </w:rPr>
        <w:t>👉</w:t>
      </w:r>
      <w:r w:rsidRPr="00DA0C73">
        <w:rPr>
          <w:rFonts w:asciiTheme="minorHAnsi" w:hAnsiTheme="minorHAnsi" w:cstheme="minorHAnsi"/>
          <w:sz w:val="22"/>
          <w:szCs w:val="22"/>
        </w:rPr>
        <w:t xml:space="preserve"> Tips voor jouw sollicitatiegesprek | Gaan</w:t>
      </w:r>
    </w:p>
    <w:p w14:paraId="46F8AFEC" w14:textId="77777777" w:rsidR="00DA0C73" w:rsidRDefault="00DA0C73" w:rsidP="00DA0C73">
      <w:pPr>
        <w:pStyle w:val="paragraph"/>
        <w:spacing w:before="0" w:beforeAutospacing="0" w:after="0" w:afterAutospacing="0"/>
        <w:ind w:firstLine="708"/>
        <w:textAlignment w:val="baseline"/>
        <w:rPr>
          <w:rFonts w:asciiTheme="minorHAnsi" w:hAnsiTheme="minorHAnsi" w:cstheme="minorHAnsi"/>
          <w:sz w:val="22"/>
          <w:szCs w:val="22"/>
        </w:rPr>
      </w:pPr>
      <w:r w:rsidRPr="00DA0C73">
        <w:rPr>
          <w:rFonts w:asciiTheme="minorHAnsi" w:hAnsiTheme="minorHAnsi" w:cstheme="minorHAnsi"/>
          <w:sz w:val="22"/>
          <w:szCs w:val="22"/>
        </w:rPr>
        <w:t>met die Baan! | Tempo-Team (Video). YouTube. Geraadpleegd op 15 december 2021,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A0C73">
        <w:rPr>
          <w:rFonts w:asciiTheme="minorHAnsi" w:hAnsiTheme="minorHAnsi" w:cstheme="minorHAnsi"/>
          <w:sz w:val="22"/>
          <w:szCs w:val="22"/>
        </w:rPr>
        <w:t>van</w:t>
      </w:r>
    </w:p>
    <w:p w14:paraId="5A56DCFC" w14:textId="5B8E7482" w:rsidR="00DA0C73" w:rsidRPr="00DA0C73" w:rsidRDefault="00DA0C73" w:rsidP="00DA0C73">
      <w:pPr>
        <w:pStyle w:val="paragraph"/>
        <w:spacing w:before="0" w:beforeAutospacing="0" w:after="0" w:afterAutospacing="0"/>
        <w:ind w:firstLine="708"/>
        <w:textAlignment w:val="baseline"/>
        <w:rPr>
          <w:rFonts w:asciiTheme="minorHAnsi" w:hAnsiTheme="minorHAnsi" w:cstheme="minorHAnsi"/>
          <w:sz w:val="22"/>
          <w:szCs w:val="22"/>
        </w:rPr>
      </w:pPr>
      <w:r w:rsidRPr="00DA0C73">
        <w:rPr>
          <w:rFonts w:asciiTheme="minorHAnsi" w:hAnsiTheme="minorHAnsi" w:cstheme="minorHAnsi"/>
          <w:sz w:val="22"/>
          <w:szCs w:val="22"/>
        </w:rPr>
        <w:t>https://www.youtube.com/watch?v=yQmpnDisVW8</w:t>
      </w:r>
    </w:p>
    <w:p w14:paraId="6EF06889" w14:textId="5AB89596" w:rsidR="00DA0C73" w:rsidRPr="00DA0C73" w:rsidRDefault="00DA0C73" w:rsidP="00DA0C7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B62EF54" w14:textId="77777777" w:rsidR="00DA0C73" w:rsidRPr="00DA0C73" w:rsidRDefault="00DA0C73" w:rsidP="00DA0C7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spellStart"/>
      <w:r w:rsidRPr="00DA0C73">
        <w:rPr>
          <w:rFonts w:asciiTheme="minorHAnsi" w:hAnsiTheme="minorHAnsi" w:cstheme="minorHAnsi"/>
          <w:sz w:val="22"/>
          <w:szCs w:val="22"/>
        </w:rPr>
        <w:t>YoungCapital</w:t>
      </w:r>
      <w:proofErr w:type="spellEnd"/>
      <w:r w:rsidRPr="00DA0C73">
        <w:rPr>
          <w:rFonts w:asciiTheme="minorHAnsi" w:hAnsiTheme="minorHAnsi" w:cstheme="minorHAnsi"/>
          <w:sz w:val="22"/>
          <w:szCs w:val="22"/>
        </w:rPr>
        <w:t xml:space="preserve"> (2018, 4 september). Sollicitatietips - Tips voor je sollicitatiegesprek. Zo maak je</w:t>
      </w:r>
    </w:p>
    <w:p w14:paraId="6CA6C5B9" w14:textId="19248FF2" w:rsidR="000B43F4" w:rsidRDefault="00DA0C73" w:rsidP="000B43F4">
      <w:pPr>
        <w:pStyle w:val="paragraph"/>
        <w:spacing w:before="0" w:beforeAutospacing="0" w:after="0" w:afterAutospacing="0"/>
        <w:ind w:left="708"/>
        <w:textAlignment w:val="baseline"/>
        <w:rPr>
          <w:rFonts w:asciiTheme="minorHAnsi" w:hAnsiTheme="minorHAnsi" w:cstheme="minorHAnsi"/>
          <w:sz w:val="22"/>
          <w:szCs w:val="22"/>
        </w:rPr>
      </w:pPr>
      <w:r w:rsidRPr="00DA0C73">
        <w:rPr>
          <w:rFonts w:asciiTheme="minorHAnsi" w:hAnsiTheme="minorHAnsi" w:cstheme="minorHAnsi"/>
          <w:sz w:val="22"/>
          <w:szCs w:val="22"/>
        </w:rPr>
        <w:t xml:space="preserve">een goede indruk (Video). YouTube. Geraadpleegd op 13 december 2021, van    </w:t>
      </w:r>
      <w:r w:rsidR="000B43F4" w:rsidRPr="000B43F4">
        <w:rPr>
          <w:rFonts w:asciiTheme="minorHAnsi" w:hAnsiTheme="minorHAnsi" w:cstheme="minorHAnsi"/>
          <w:sz w:val="22"/>
          <w:szCs w:val="22"/>
        </w:rPr>
        <w:t>https://www.youtube.com/watch?v=0Q7n5N1KmEM&amp;t=39s</w:t>
      </w:r>
    </w:p>
    <w:p w14:paraId="006E7AA7" w14:textId="17714FAD" w:rsidR="00DD4872" w:rsidRPr="000B43F4" w:rsidRDefault="00DD4872" w:rsidP="000B43F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sectPr w:rsidR="00DD4872" w:rsidRPr="000B43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872"/>
    <w:rsid w:val="000B43F4"/>
    <w:rsid w:val="0038743D"/>
    <w:rsid w:val="00875E60"/>
    <w:rsid w:val="00AE19DA"/>
    <w:rsid w:val="00DA0C73"/>
    <w:rsid w:val="00DD4872"/>
    <w:rsid w:val="00E9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11AE4"/>
  <w15:chartTrackingRefBased/>
  <w15:docId w15:val="{2296D2E2-4456-4457-A8CB-0F743A339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DD4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spellingerror">
    <w:name w:val="spellingerror"/>
    <w:basedOn w:val="Standaardalinea-lettertype"/>
    <w:rsid w:val="00DD4872"/>
  </w:style>
  <w:style w:type="character" w:customStyle="1" w:styleId="normaltextrun">
    <w:name w:val="normaltextrun"/>
    <w:basedOn w:val="Standaardalinea-lettertype"/>
    <w:rsid w:val="00DD4872"/>
  </w:style>
  <w:style w:type="character" w:customStyle="1" w:styleId="eop">
    <w:name w:val="eop"/>
    <w:basedOn w:val="Standaardalinea-lettertype"/>
    <w:rsid w:val="00DD4872"/>
  </w:style>
  <w:style w:type="character" w:customStyle="1" w:styleId="contextualspellingandgrammarerror">
    <w:name w:val="contextualspellingandgrammarerror"/>
    <w:basedOn w:val="Standaardalinea-lettertype"/>
    <w:rsid w:val="00DD4872"/>
  </w:style>
  <w:style w:type="character" w:styleId="Hyperlink">
    <w:name w:val="Hyperlink"/>
    <w:basedOn w:val="Standaardalinea-lettertype"/>
    <w:uiPriority w:val="99"/>
    <w:unhideWhenUsed/>
    <w:rsid w:val="00DD487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D4872"/>
    <w:rPr>
      <w:color w:val="605E5C"/>
      <w:shd w:val="clear" w:color="auto" w:fill="E1DFDD"/>
    </w:rPr>
  </w:style>
  <w:style w:type="character" w:customStyle="1" w:styleId="contentcontrolboundarysink">
    <w:name w:val="contentcontrolboundarysink"/>
    <w:basedOn w:val="Standaardalinea-lettertype"/>
    <w:rsid w:val="00DD4872"/>
  </w:style>
  <w:style w:type="character" w:customStyle="1" w:styleId="tabchar">
    <w:name w:val="tabchar"/>
    <w:basedOn w:val="Standaardalinea-lettertype"/>
    <w:rsid w:val="00DD48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5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1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9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1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8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2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6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6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alentstimuleren.nl/thema/stimulerend-signaleren/rijke-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760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c.h.pijpers@gmail.com</dc:creator>
  <cp:keywords/>
  <dc:description/>
  <cp:lastModifiedBy>c.h.pijpers@gmail.com</cp:lastModifiedBy>
  <cp:revision>4</cp:revision>
  <dcterms:created xsi:type="dcterms:W3CDTF">2022-01-10T13:45:00Z</dcterms:created>
  <dcterms:modified xsi:type="dcterms:W3CDTF">2022-01-10T14:05:00Z</dcterms:modified>
</cp:coreProperties>
</file>